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AC" w:rsidRPr="00472C12" w:rsidRDefault="00E95EAC" w:rsidP="009D3D9C">
      <w:pPr>
        <w:jc w:val="right"/>
        <w:rPr>
          <w:b w:val="0"/>
          <w:i/>
          <w:iCs/>
          <w:sz w:val="22"/>
          <w:szCs w:val="22"/>
          <w:lang w:val="en-GB"/>
        </w:rPr>
      </w:pPr>
    </w:p>
    <w:tbl>
      <w:tblPr>
        <w:tblW w:w="10418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8"/>
        <w:gridCol w:w="4275"/>
        <w:gridCol w:w="1253"/>
        <w:gridCol w:w="3022"/>
      </w:tblGrid>
      <w:tr w:rsidR="00E95EAC" w:rsidRPr="00472C12">
        <w:trPr>
          <w:trHeight w:val="377"/>
        </w:trPr>
        <w:tc>
          <w:tcPr>
            <w:tcW w:w="10418" w:type="dxa"/>
            <w:gridSpan w:val="4"/>
            <w:shd w:val="clear" w:color="auto" w:fill="D9D9D9"/>
            <w:vAlign w:val="center"/>
          </w:tcPr>
          <w:p w:rsidR="00E95EAC" w:rsidRPr="00702134" w:rsidRDefault="00ED176E" w:rsidP="009A4965">
            <w:pPr>
              <w:rPr>
                <w:b w:val="0"/>
                <w:lang w:val="en-GB"/>
              </w:rPr>
            </w:pPr>
            <w:r>
              <w:rPr>
                <w:b w:val="0"/>
                <w:noProof/>
                <w:lang w:eastAsia="en-US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-955675</wp:posOffset>
                  </wp:positionH>
                  <wp:positionV relativeFrom="paragraph">
                    <wp:posOffset>102235</wp:posOffset>
                  </wp:positionV>
                  <wp:extent cx="935990" cy="1064260"/>
                  <wp:effectExtent l="19050" t="0" r="0" b="0"/>
                  <wp:wrapSquare wrapText="bothSides"/>
                  <wp:docPr id="2" name="Picture 2" descr="C:\Documents and Settings\User\My Documents\My Pictures\JPK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My Documents\My Pictures\JPK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1064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5E3BD8" w:rsidRPr="009D3D9C" w:rsidRDefault="009D3D9C" w:rsidP="009D3D9C">
            <w:pPr>
              <w:ind w:left="-450"/>
              <w:jc w:val="center"/>
              <w:rPr>
                <w:color w:val="FF0000"/>
                <w:sz w:val="36"/>
                <w:szCs w:val="36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L</w:t>
            </w:r>
            <w:r w:rsidR="00E95EAC" w:rsidRPr="009D3D9C">
              <w:rPr>
                <w:sz w:val="28"/>
                <w:szCs w:val="28"/>
                <w:lang w:val="en-GB"/>
              </w:rPr>
              <w:t>EARN AND WORK ASIGNMENT</w:t>
            </w:r>
          </w:p>
          <w:p w:rsidR="00E95EAC" w:rsidRPr="009D3D9C" w:rsidRDefault="00E95EAC" w:rsidP="009D3D9C">
            <w:pPr>
              <w:ind w:left="-450"/>
              <w:jc w:val="center"/>
              <w:rPr>
                <w:sz w:val="28"/>
                <w:szCs w:val="28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(LWA)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D176E" w:rsidP="009D3D9C">
            <w:pPr>
              <w:rPr>
                <w:b w:val="0"/>
                <w:lang w:val="en-GB"/>
              </w:rPr>
            </w:pPr>
            <w:r>
              <w:rPr>
                <w:b w:val="0"/>
                <w:noProof/>
                <w:lang w:eastAsia="en-US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4408170</wp:posOffset>
                  </wp:positionH>
                  <wp:positionV relativeFrom="paragraph">
                    <wp:posOffset>-827405</wp:posOffset>
                  </wp:positionV>
                  <wp:extent cx="1031240" cy="914400"/>
                  <wp:effectExtent l="19050" t="0" r="0" b="0"/>
                  <wp:wrapSquare wrapText="bothSides"/>
                  <wp:docPr id="3" name="Picture 1" descr="C:\Documents and Settings\User\My Documents\My Pictures\sldn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My Documents\My Pictures\sldn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95EAC" w:rsidRPr="00472C12">
        <w:trPr>
          <w:trHeight w:val="28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NOSS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(CODE NOSS)</w:t>
            </w:r>
          </w:p>
        </w:tc>
        <w:tc>
          <w:tcPr>
            <w:tcW w:w="8550" w:type="dxa"/>
            <w:gridSpan w:val="3"/>
            <w:vAlign w:val="center"/>
          </w:tcPr>
          <w:p w:rsidR="00E95EAC" w:rsidRPr="00ED176E" w:rsidRDefault="004F450F" w:rsidP="009A4965">
            <w:pPr>
              <w:rPr>
                <w:bCs w:val="0"/>
                <w:lang w:val="en-GB"/>
              </w:rPr>
            </w:pPr>
            <w:r w:rsidRPr="00ED176E">
              <w:rPr>
                <w:bCs w:val="0"/>
                <w:lang w:val="en-GB"/>
              </w:rPr>
              <w:t xml:space="preserve">AESTHETIC </w:t>
            </w:r>
            <w:r w:rsidR="00E35747" w:rsidRPr="00ED176E">
              <w:rPr>
                <w:bCs w:val="0"/>
                <w:lang w:val="en-GB"/>
              </w:rPr>
              <w:t>THERAP</w:t>
            </w:r>
            <w:r w:rsidR="00D85FE2" w:rsidRPr="00ED176E">
              <w:rPr>
                <w:bCs w:val="0"/>
                <w:lang w:val="en-GB"/>
              </w:rPr>
              <w:t xml:space="preserve">Y </w:t>
            </w:r>
            <w:r w:rsidRPr="00ED176E">
              <w:rPr>
                <w:bCs w:val="0"/>
                <w:lang w:val="en-GB"/>
              </w:rPr>
              <w:t xml:space="preserve">SERVICES </w:t>
            </w:r>
          </w:p>
          <w:p w:rsidR="00E95EAC" w:rsidRPr="00ED176E" w:rsidRDefault="00D85FE2" w:rsidP="009A4965">
            <w:pPr>
              <w:rPr>
                <w:bCs w:val="0"/>
                <w:lang w:val="en-GB"/>
              </w:rPr>
            </w:pPr>
            <w:r w:rsidRPr="00ED176E">
              <w:rPr>
                <w:bCs w:val="0"/>
                <w:lang w:val="en-GB"/>
              </w:rPr>
              <w:t>(MP-060-3</w:t>
            </w:r>
            <w:r w:rsidR="004F450F" w:rsidRPr="00ED176E">
              <w:rPr>
                <w:bCs w:val="0"/>
                <w:lang w:val="en-GB"/>
              </w:rPr>
              <w:t>:2013)</w:t>
            </w:r>
          </w:p>
          <w:p w:rsidR="004F450F" w:rsidRPr="00ED176E" w:rsidRDefault="004F450F" w:rsidP="009A4965">
            <w:pPr>
              <w:rPr>
                <w:bCs w:val="0"/>
                <w:lang w:val="en-GB"/>
              </w:rPr>
            </w:pPr>
          </w:p>
        </w:tc>
      </w:tr>
      <w:tr w:rsidR="004F450F" w:rsidRPr="00472C12">
        <w:trPr>
          <w:trHeight w:val="575"/>
        </w:trPr>
        <w:tc>
          <w:tcPr>
            <w:tcW w:w="1868" w:type="dxa"/>
            <w:shd w:val="clear" w:color="auto" w:fill="D9D9D9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Title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(CU CODE)</w:t>
            </w:r>
          </w:p>
        </w:tc>
        <w:tc>
          <w:tcPr>
            <w:tcW w:w="4275" w:type="dxa"/>
            <w:vAlign w:val="center"/>
          </w:tcPr>
          <w:p w:rsidR="004F450F" w:rsidRPr="00ED176E" w:rsidRDefault="004F450F" w:rsidP="008D4D2D">
            <w:pPr>
              <w:rPr>
                <w:lang w:val="en-GB"/>
              </w:rPr>
            </w:pPr>
            <w:r w:rsidRPr="00ED176E">
              <w:rPr>
                <w:lang w:val="en-GB"/>
              </w:rPr>
              <w:t xml:space="preserve">AESTHETIC </w:t>
            </w:r>
            <w:r w:rsidR="00D85FE2" w:rsidRPr="00ED176E">
              <w:rPr>
                <w:lang w:val="en-GB"/>
              </w:rPr>
              <w:t>THERAPY</w:t>
            </w:r>
            <w:r w:rsidRPr="00ED176E">
              <w:rPr>
                <w:lang w:val="en-GB"/>
              </w:rPr>
              <w:t xml:space="preserve"> CONSULTATION </w:t>
            </w:r>
          </w:p>
          <w:p w:rsidR="004F450F" w:rsidRPr="00ED176E" w:rsidRDefault="004F450F" w:rsidP="008D4D2D">
            <w:pPr>
              <w:rPr>
                <w:lang w:val="en-GB"/>
              </w:rPr>
            </w:pPr>
            <w:r w:rsidRPr="00ED176E">
              <w:rPr>
                <w:lang w:val="en-GB"/>
              </w:rPr>
              <w:t>(</w:t>
            </w:r>
            <w:r w:rsidR="00D85FE2" w:rsidRPr="00ED176E">
              <w:rPr>
                <w:lang w:val="en-GB"/>
              </w:rPr>
              <w:t>MP-060-3:2013-C01</w:t>
            </w:r>
            <w:r w:rsidRPr="00ED176E">
              <w:rPr>
                <w:lang w:val="en-GB"/>
              </w:rPr>
              <w:t>)</w:t>
            </w:r>
          </w:p>
        </w:tc>
        <w:tc>
          <w:tcPr>
            <w:tcW w:w="1253" w:type="dxa"/>
            <w:tcBorders>
              <w:right w:val="single" w:sz="4" w:space="0" w:color="000000"/>
            </w:tcBorders>
            <w:shd w:val="clear" w:color="auto" w:fill="BFBFBF"/>
            <w:vAlign w:val="center"/>
          </w:tcPr>
          <w:p w:rsidR="004F450F" w:rsidRPr="00ED176E" w:rsidRDefault="004F450F" w:rsidP="009A4965">
            <w:pPr>
              <w:jc w:val="center"/>
              <w:rPr>
                <w:lang w:val="en-GB"/>
              </w:rPr>
            </w:pPr>
            <w:r w:rsidRPr="00ED176E">
              <w:rPr>
                <w:lang w:val="en-GB"/>
              </w:rPr>
              <w:t>LEVEL</w:t>
            </w:r>
          </w:p>
        </w:tc>
        <w:tc>
          <w:tcPr>
            <w:tcW w:w="3022" w:type="dxa"/>
            <w:tcBorders>
              <w:left w:val="single" w:sz="4" w:space="0" w:color="000000"/>
            </w:tcBorders>
            <w:vAlign w:val="center"/>
          </w:tcPr>
          <w:p w:rsidR="004F450F" w:rsidRPr="00ED176E" w:rsidRDefault="00D85FE2" w:rsidP="009A4965">
            <w:pPr>
              <w:jc w:val="center"/>
              <w:rPr>
                <w:lang w:val="en-GB"/>
              </w:rPr>
            </w:pPr>
            <w:r w:rsidRPr="00ED176E">
              <w:rPr>
                <w:lang w:val="en-GB"/>
              </w:rPr>
              <w:t>3</w:t>
            </w:r>
          </w:p>
        </w:tc>
      </w:tr>
      <w:tr w:rsidR="004F450F" w:rsidRPr="00472C12">
        <w:trPr>
          <w:trHeight w:val="2508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Descriptor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</w:tc>
        <w:tc>
          <w:tcPr>
            <w:tcW w:w="8550" w:type="dxa"/>
            <w:gridSpan w:val="3"/>
          </w:tcPr>
          <w:p w:rsidR="00ED176E" w:rsidRDefault="00ED176E" w:rsidP="00E35747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</w:p>
          <w:p w:rsidR="00E35747" w:rsidRPr="00ED176E" w:rsidRDefault="00E35747" w:rsidP="00E35747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ED176E">
              <w:rPr>
                <w:b/>
                <w:color w:val="auto"/>
                <w:sz w:val="22"/>
                <w:szCs w:val="22"/>
              </w:rPr>
              <w:t xml:space="preserve">Aesthetic therapy consultation competency unit is to analyse the body structure, shape and condition. </w:t>
            </w:r>
            <w:r w:rsidRPr="00ED176E">
              <w:rPr>
                <w:b/>
                <w:color w:val="auto"/>
                <w:sz w:val="22"/>
                <w:szCs w:val="22"/>
                <w:lang w:val="en-GB"/>
              </w:rPr>
              <w:t xml:space="preserve">The outcome of </w:t>
            </w:r>
            <w:r w:rsidRPr="00ED176E">
              <w:rPr>
                <w:rFonts w:eastAsia="SimSun"/>
                <w:b/>
                <w:color w:val="auto"/>
                <w:sz w:val="22"/>
                <w:szCs w:val="22"/>
              </w:rPr>
              <w:t xml:space="preserve">this competency is </w:t>
            </w:r>
            <w:r w:rsidRPr="00ED176E">
              <w:rPr>
                <w:b/>
                <w:color w:val="auto"/>
                <w:sz w:val="22"/>
                <w:szCs w:val="22"/>
                <w:lang w:val="en-US"/>
              </w:rPr>
              <w:t>to recommend appropriate services and products for optimum result in accorda</w:t>
            </w:r>
            <w:r w:rsidR="00F13AFB" w:rsidRPr="00ED176E">
              <w:rPr>
                <w:b/>
                <w:color w:val="auto"/>
                <w:sz w:val="22"/>
                <w:szCs w:val="22"/>
                <w:lang w:val="en-US"/>
              </w:rPr>
              <w:t xml:space="preserve">nce with service recommended </w:t>
            </w:r>
            <w:r w:rsidRPr="00ED176E">
              <w:rPr>
                <w:b/>
                <w:color w:val="auto"/>
                <w:sz w:val="22"/>
                <w:szCs w:val="22"/>
              </w:rPr>
              <w:t>with client body condition, service and beauty industry guidelines and regulatory/statutory requirements.</w:t>
            </w:r>
            <w:r w:rsidRPr="00ED176E">
              <w:rPr>
                <w:b/>
                <w:sz w:val="22"/>
                <w:szCs w:val="22"/>
              </w:rPr>
              <w:t>The person who is competent in aesthetic therapy consultation should be able to comprehend the human body Anatomy and Physiology (A&amp;P) as to provide effective consultation service. She/he should be able  to c</w:t>
            </w:r>
            <w:r w:rsidRPr="00ED176E">
              <w:rPr>
                <w:rFonts w:eastAsia="SimSun"/>
                <w:b/>
                <w:sz w:val="22"/>
                <w:szCs w:val="22"/>
              </w:rPr>
              <w:t>heck client information, carry out aesthetic therapy consultation, recommend  aesthetic therapy and carry out aesthetic therapy consultation documentation</w:t>
            </w:r>
          </w:p>
          <w:p w:rsidR="00E35747" w:rsidRPr="00593D8F" w:rsidRDefault="00E35747" w:rsidP="00E35747">
            <w:pPr>
              <w:jc w:val="both"/>
              <w:rPr>
                <w:sz w:val="22"/>
                <w:szCs w:val="22"/>
              </w:rPr>
            </w:pPr>
          </w:p>
          <w:p w:rsidR="004F450F" w:rsidRPr="00702134" w:rsidRDefault="004F450F" w:rsidP="004F450F">
            <w:pPr>
              <w:pStyle w:val="ListParagraph"/>
              <w:ind w:left="0"/>
              <w:jc w:val="both"/>
              <w:rPr>
                <w:b w:val="0"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Candidate Name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 xml:space="preserve">Candidate I/C 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Number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>
              <w:rPr>
                <w:lang w:val="en-GB"/>
              </w:rPr>
              <w:t>Company’s Name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</w:tbl>
    <w:p w:rsidR="00E95EAC" w:rsidRPr="00472C12" w:rsidRDefault="00E95EAC" w:rsidP="00E95EAC">
      <w:pPr>
        <w:rPr>
          <w:b w:val="0"/>
        </w:rPr>
      </w:pPr>
      <w:r w:rsidRPr="00472C12">
        <w:rPr>
          <w:b w:val="0"/>
        </w:rPr>
        <w:br w:type="page"/>
      </w:r>
    </w:p>
    <w:p w:rsidR="00E95EAC" w:rsidRPr="00031F50" w:rsidRDefault="000E6A55" w:rsidP="00E95EAC">
      <w:pPr>
        <w:jc w:val="both"/>
      </w:pPr>
      <w:r>
        <w:rPr>
          <w:noProof/>
          <w:lang w:eastAsia="en-US"/>
        </w:rPr>
        <w:lastRenderedPageBreak/>
        <w:pict>
          <v:roundrect id="_x0000_s1029" style="position:absolute;left:0;text-align:left;margin-left:-10.15pt;margin-top:-8.7pt;width:491.3pt;height:59.3pt;z-index:-251660288" arcsize="10923f" fillcolor="#b2b2b2" strokecolor="#f2f2f2" strokeweight="3pt">
            <v:shadow on="t" type="perspective" color="#622423" opacity=".5" offset="1pt" offset2="-1pt"/>
          </v:roundrect>
        </w:pict>
      </w:r>
      <w:r w:rsidR="00E95EAC" w:rsidRPr="00472C12">
        <w:t xml:space="preserve">CU WORK ACTIVITY STATEMENT: </w:t>
      </w:r>
      <w:r w:rsidR="00E35747">
        <w:t>Aesthetic Therapy</w:t>
      </w:r>
      <w:r w:rsidR="004F450F">
        <w:t xml:space="preserve"> Consultation</w:t>
      </w:r>
    </w:p>
    <w:p w:rsidR="00E95EAC" w:rsidRPr="00472C12" w:rsidRDefault="00E95EAC" w:rsidP="00E95EAC">
      <w:pPr>
        <w:jc w:val="both"/>
      </w:pPr>
    </w:p>
    <w:p w:rsidR="00E95EAC" w:rsidRPr="00472C12" w:rsidRDefault="00E95EAC" w:rsidP="00E95EAC">
      <w:pPr>
        <w:jc w:val="both"/>
      </w:pPr>
      <w:r w:rsidRPr="00472C12">
        <w:t xml:space="preserve">DURATION: </w:t>
      </w:r>
      <w:r w:rsidR="00D522E7" w:rsidRPr="00D522E7">
        <w:t>72</w:t>
      </w:r>
      <w:r w:rsidR="00ED176E">
        <w:t xml:space="preserve"> </w:t>
      </w:r>
      <w:r w:rsidRPr="00472C12">
        <w:t>HOURS</w:t>
      </w:r>
    </w:p>
    <w:p w:rsidR="00E95EAC" w:rsidRPr="00472C12" w:rsidRDefault="00E95EAC" w:rsidP="00E95EAC">
      <w:pPr>
        <w:jc w:val="both"/>
      </w:pPr>
    </w:p>
    <w:p w:rsidR="007F11DB" w:rsidRDefault="007F11DB" w:rsidP="00810514">
      <w:pPr>
        <w:pStyle w:val="ListParagraph"/>
        <w:ind w:left="450"/>
        <w:jc w:val="both"/>
        <w:rPr>
          <w:u w:val="single"/>
        </w:rPr>
      </w:pPr>
    </w:p>
    <w:p w:rsidR="00810514" w:rsidRDefault="000E6A55" w:rsidP="00810514">
      <w:pPr>
        <w:pStyle w:val="ListParagraph"/>
        <w:ind w:left="450"/>
        <w:jc w:val="both"/>
        <w:rPr>
          <w:u w:val="single"/>
        </w:rPr>
      </w:pPr>
      <w:r>
        <w:rPr>
          <w:noProof/>
          <w:u w:val="single"/>
          <w:lang w:eastAsia="en-US"/>
        </w:rPr>
        <w:pict>
          <v:rect id="_x0000_s1030" style="position:absolute;left:0;text-align:left;margin-left:-10.15pt;margin-top:4.7pt;width:154.15pt;height:29.65pt;z-index:-251659264" fillcolor="#ff9" strokecolor="#f2f2f2" strokeweight="3pt">
            <v:shadow on="t" type="perspective" color="#4e6128" opacity=".5" offset="1pt" offset2="-1pt"/>
          </v:rect>
        </w:pict>
      </w:r>
    </w:p>
    <w:p w:rsidR="00E95EAC" w:rsidRPr="005E3BD8" w:rsidRDefault="00E95EAC" w:rsidP="00550420">
      <w:pPr>
        <w:pStyle w:val="ListParagraph"/>
        <w:numPr>
          <w:ilvl w:val="0"/>
          <w:numId w:val="1"/>
        </w:numPr>
        <w:ind w:left="450" w:hanging="450"/>
        <w:jc w:val="both"/>
        <w:rPr>
          <w:u w:val="single"/>
        </w:rPr>
      </w:pPr>
      <w:r w:rsidRPr="005E3BD8">
        <w:rPr>
          <w:u w:val="single"/>
        </w:rPr>
        <w:t>SETTING GOAL *:</w:t>
      </w:r>
    </w:p>
    <w:p w:rsidR="00E95EAC" w:rsidRPr="00472C12" w:rsidRDefault="00E95EAC" w:rsidP="00E95EAC">
      <w:pPr>
        <w:jc w:val="both"/>
        <w:rPr>
          <w:b w:val="0"/>
        </w:rPr>
      </w:pPr>
    </w:p>
    <w:p w:rsidR="007F11DB" w:rsidRDefault="007F11DB" w:rsidP="00E95EAC">
      <w:pPr>
        <w:jc w:val="both"/>
        <w:rPr>
          <w:b w:val="0"/>
          <w:sz w:val="22"/>
          <w:szCs w:val="22"/>
        </w:rPr>
      </w:pPr>
    </w:p>
    <w:p w:rsidR="00E95EAC" w:rsidRPr="00716E53" w:rsidRDefault="00E95EAC" w:rsidP="00E95EAC">
      <w:pPr>
        <w:jc w:val="both"/>
        <w:rPr>
          <w:b w:val="0"/>
          <w:sz w:val="22"/>
          <w:szCs w:val="22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="00472C12" w:rsidRPr="00716E53">
        <w:rPr>
          <w:b w:val="0"/>
          <w:sz w:val="22"/>
          <w:szCs w:val="22"/>
        </w:rPr>
        <w:t>perform</w:t>
      </w:r>
      <w:r w:rsidR="00ED176E">
        <w:rPr>
          <w:b w:val="0"/>
          <w:sz w:val="22"/>
          <w:szCs w:val="22"/>
        </w:rPr>
        <w:t xml:space="preserve"> </w:t>
      </w:r>
      <w:r w:rsidR="004F450F" w:rsidRPr="00B469CE">
        <w:rPr>
          <w:b w:val="0"/>
          <w:sz w:val="22"/>
          <w:szCs w:val="22"/>
        </w:rPr>
        <w:t xml:space="preserve">aesthetic </w:t>
      </w:r>
      <w:r w:rsidR="00E35747" w:rsidRPr="00B469CE">
        <w:rPr>
          <w:b w:val="0"/>
          <w:sz w:val="22"/>
          <w:szCs w:val="22"/>
        </w:rPr>
        <w:t>therapy</w:t>
      </w:r>
      <w:r w:rsidR="004F450F" w:rsidRPr="00B469CE">
        <w:rPr>
          <w:b w:val="0"/>
          <w:sz w:val="22"/>
          <w:szCs w:val="22"/>
        </w:rPr>
        <w:t xml:space="preserve"> consultation</w:t>
      </w:r>
      <w:r w:rsidR="00ED176E">
        <w:rPr>
          <w:b w:val="0"/>
          <w:sz w:val="22"/>
          <w:szCs w:val="22"/>
        </w:rPr>
        <w:t xml:space="preserve"> </w:t>
      </w:r>
      <w:r w:rsidR="003A7781" w:rsidRPr="00031F50">
        <w:rPr>
          <w:b w:val="0"/>
          <w:sz w:val="22"/>
          <w:szCs w:val="22"/>
        </w:rPr>
        <w:t>activities</w:t>
      </w:r>
      <w:r w:rsidRPr="00716E53">
        <w:rPr>
          <w:b w:val="0"/>
          <w:sz w:val="22"/>
          <w:szCs w:val="22"/>
        </w:rPr>
        <w:t xml:space="preserve"> based on performance criteria below:</w:t>
      </w:r>
    </w:p>
    <w:p w:rsidR="00E95EAC" w:rsidRDefault="00E95EAC" w:rsidP="00E95EAC">
      <w:pPr>
        <w:jc w:val="both"/>
        <w:rPr>
          <w:b w:val="0"/>
          <w:sz w:val="22"/>
          <w:szCs w:val="22"/>
        </w:rPr>
      </w:pP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01" w:hanging="567"/>
        <w:contextualSpacing/>
        <w:rPr>
          <w:b w:val="0"/>
          <w:sz w:val="22"/>
          <w:szCs w:val="22"/>
        </w:rPr>
      </w:pPr>
      <w:r w:rsidRPr="004916DA">
        <w:rPr>
          <w:b w:val="0"/>
          <w:sz w:val="22"/>
          <w:szCs w:val="22"/>
        </w:rPr>
        <w:t>Client profile (name, age, gender, occupation, etc) are obtained/confirmed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01" w:hanging="567"/>
        <w:contextualSpacing/>
        <w:rPr>
          <w:b w:val="0"/>
          <w:sz w:val="22"/>
          <w:szCs w:val="22"/>
        </w:rPr>
      </w:pPr>
      <w:r w:rsidRPr="004916DA">
        <w:rPr>
          <w:b w:val="0"/>
          <w:sz w:val="22"/>
          <w:szCs w:val="22"/>
        </w:rPr>
        <w:t>Medical history are reviewed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01" w:hanging="567"/>
        <w:contextualSpacing/>
        <w:rPr>
          <w:b w:val="0"/>
          <w:sz w:val="22"/>
          <w:szCs w:val="22"/>
        </w:rPr>
      </w:pPr>
      <w:r w:rsidRPr="004916DA">
        <w:rPr>
          <w:b w:val="0"/>
          <w:sz w:val="22"/>
          <w:szCs w:val="22"/>
        </w:rPr>
        <w:t>Client lifestyle are identified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01" w:hanging="567"/>
        <w:contextualSpacing/>
        <w:rPr>
          <w:b w:val="0"/>
          <w:sz w:val="22"/>
          <w:szCs w:val="22"/>
        </w:rPr>
      </w:pPr>
      <w:r w:rsidRPr="004916DA">
        <w:rPr>
          <w:b w:val="0"/>
          <w:sz w:val="22"/>
          <w:szCs w:val="22"/>
        </w:rPr>
        <w:t>Therapy services and products offered are identified and explained to clients</w:t>
      </w:r>
    </w:p>
    <w:p w:rsidR="00CE6712" w:rsidRPr="004916DA" w:rsidRDefault="004736F0" w:rsidP="00550420">
      <w:pPr>
        <w:pStyle w:val="ListParagraph"/>
        <w:numPr>
          <w:ilvl w:val="1"/>
          <w:numId w:val="4"/>
        </w:numPr>
        <w:suppressAutoHyphens w:val="0"/>
        <w:ind w:left="601" w:hanging="567"/>
        <w:contextualSpacing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Client body condition are analyz</w:t>
      </w:r>
      <w:r w:rsidR="00CE6712" w:rsidRPr="004916DA">
        <w:rPr>
          <w:b w:val="0"/>
          <w:sz w:val="22"/>
          <w:szCs w:val="22"/>
        </w:rPr>
        <w:t>ed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01" w:hanging="567"/>
        <w:contextualSpacing/>
        <w:rPr>
          <w:b w:val="0"/>
          <w:sz w:val="22"/>
          <w:szCs w:val="22"/>
        </w:rPr>
      </w:pPr>
      <w:r w:rsidRPr="004916DA">
        <w:rPr>
          <w:b w:val="0"/>
          <w:sz w:val="22"/>
          <w:szCs w:val="22"/>
        </w:rPr>
        <w:t>Client concern/body abnormalities/ contraindication  are identified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01" w:hanging="567"/>
        <w:contextualSpacing/>
        <w:rPr>
          <w:b w:val="0"/>
          <w:sz w:val="22"/>
          <w:szCs w:val="22"/>
        </w:rPr>
      </w:pPr>
      <w:r w:rsidRPr="004916DA">
        <w:rPr>
          <w:b w:val="0"/>
          <w:sz w:val="22"/>
          <w:szCs w:val="22"/>
        </w:rPr>
        <w:t>Equipment and tools</w:t>
      </w:r>
      <w:r w:rsidR="004736F0">
        <w:rPr>
          <w:b w:val="0"/>
          <w:sz w:val="22"/>
          <w:szCs w:val="22"/>
        </w:rPr>
        <w:t xml:space="preserve"> for therapy analysis are utiliz</w:t>
      </w:r>
      <w:r w:rsidRPr="004916DA">
        <w:rPr>
          <w:b w:val="0"/>
          <w:sz w:val="22"/>
          <w:szCs w:val="22"/>
        </w:rPr>
        <w:t>ed in accordance with service requirements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01" w:hanging="567"/>
        <w:contextualSpacing/>
        <w:rPr>
          <w:b w:val="0"/>
          <w:sz w:val="22"/>
          <w:szCs w:val="22"/>
        </w:rPr>
      </w:pPr>
      <w:r w:rsidRPr="004916DA">
        <w:rPr>
          <w:b w:val="0"/>
          <w:sz w:val="22"/>
          <w:szCs w:val="22"/>
        </w:rPr>
        <w:t>Client are consulted in accordance with consultation procedure and technique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01" w:hanging="567"/>
        <w:contextualSpacing/>
        <w:rPr>
          <w:b w:val="0"/>
          <w:sz w:val="22"/>
          <w:szCs w:val="22"/>
        </w:rPr>
      </w:pPr>
      <w:r w:rsidRPr="004916DA">
        <w:rPr>
          <w:b w:val="0"/>
          <w:sz w:val="22"/>
          <w:szCs w:val="22"/>
        </w:rPr>
        <w:t>Consultation codes of ethics are practiced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01" w:hanging="567"/>
        <w:contextualSpacing/>
        <w:rPr>
          <w:b w:val="0"/>
          <w:sz w:val="22"/>
          <w:szCs w:val="22"/>
        </w:rPr>
      </w:pPr>
      <w:r w:rsidRPr="004916DA">
        <w:rPr>
          <w:b w:val="0"/>
          <w:sz w:val="22"/>
          <w:szCs w:val="22"/>
        </w:rPr>
        <w:t>Condition requiring medical attention advised  to seek medical help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01" w:hanging="567"/>
        <w:contextualSpacing/>
        <w:rPr>
          <w:b w:val="0"/>
          <w:sz w:val="22"/>
          <w:szCs w:val="22"/>
        </w:rPr>
      </w:pPr>
      <w:r w:rsidRPr="004916DA">
        <w:rPr>
          <w:b w:val="0"/>
          <w:sz w:val="22"/>
          <w:szCs w:val="22"/>
        </w:rPr>
        <w:t xml:space="preserve">Client privacy and  modesty are assured 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01" w:hanging="567"/>
        <w:contextualSpacing/>
        <w:rPr>
          <w:b w:val="0"/>
          <w:sz w:val="22"/>
          <w:szCs w:val="22"/>
        </w:rPr>
      </w:pPr>
      <w:r w:rsidRPr="004916DA">
        <w:rPr>
          <w:rFonts w:eastAsia="SimSun"/>
          <w:b w:val="0"/>
          <w:sz w:val="22"/>
          <w:szCs w:val="22"/>
        </w:rPr>
        <w:t>Aesthetic therapy consultation</w:t>
      </w:r>
      <w:r w:rsidRPr="004916DA">
        <w:rPr>
          <w:b w:val="0"/>
          <w:sz w:val="22"/>
          <w:szCs w:val="22"/>
        </w:rPr>
        <w:t xml:space="preserve"> results are recorded/documented in accordance with Standard operating procedure (SOP)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30" w:hanging="630"/>
        <w:contextualSpacing/>
        <w:rPr>
          <w:b w:val="0"/>
          <w:sz w:val="22"/>
          <w:szCs w:val="22"/>
        </w:rPr>
      </w:pPr>
      <w:r w:rsidRPr="004916DA">
        <w:rPr>
          <w:rFonts w:eastAsia="SimSun"/>
          <w:b w:val="0"/>
          <w:sz w:val="22"/>
          <w:szCs w:val="22"/>
        </w:rPr>
        <w:t>Consultation results are confirmed in accordance with client needs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30" w:hanging="630"/>
        <w:contextualSpacing/>
        <w:rPr>
          <w:b w:val="0"/>
          <w:sz w:val="22"/>
          <w:szCs w:val="22"/>
        </w:rPr>
      </w:pPr>
      <w:r w:rsidRPr="004916DA">
        <w:rPr>
          <w:b w:val="0"/>
          <w:sz w:val="22"/>
          <w:szCs w:val="22"/>
        </w:rPr>
        <w:t>Benefits and implication of therapy are explained to customer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30" w:hanging="630"/>
        <w:contextualSpacing/>
        <w:rPr>
          <w:b w:val="0"/>
          <w:sz w:val="22"/>
          <w:szCs w:val="22"/>
        </w:rPr>
      </w:pPr>
      <w:r w:rsidRPr="004916DA">
        <w:rPr>
          <w:rFonts w:eastAsia="SimSun"/>
          <w:b w:val="0"/>
          <w:sz w:val="22"/>
          <w:szCs w:val="22"/>
        </w:rPr>
        <w:t xml:space="preserve">Therapy </w:t>
      </w:r>
      <w:r w:rsidRPr="004916DA">
        <w:rPr>
          <w:b w:val="0"/>
          <w:sz w:val="22"/>
          <w:szCs w:val="22"/>
        </w:rPr>
        <w:t>and products are proposed to clients in accordance with client concern and legislative requirements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30" w:hanging="630"/>
        <w:contextualSpacing/>
        <w:rPr>
          <w:b w:val="0"/>
          <w:sz w:val="22"/>
          <w:szCs w:val="22"/>
        </w:rPr>
      </w:pPr>
      <w:r w:rsidRPr="004916DA">
        <w:rPr>
          <w:b w:val="0"/>
          <w:sz w:val="22"/>
          <w:szCs w:val="22"/>
        </w:rPr>
        <w:t>Service fees are advised in accordance with recommended therapy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30" w:hanging="630"/>
        <w:contextualSpacing/>
        <w:rPr>
          <w:b w:val="0"/>
          <w:sz w:val="22"/>
          <w:szCs w:val="22"/>
        </w:rPr>
      </w:pPr>
      <w:r w:rsidRPr="004916DA">
        <w:rPr>
          <w:b w:val="0"/>
          <w:sz w:val="22"/>
          <w:szCs w:val="22"/>
        </w:rPr>
        <w:t>Client informed consent of agreed therapy /products purchased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30" w:hanging="630"/>
        <w:contextualSpacing/>
        <w:rPr>
          <w:b w:val="0"/>
          <w:sz w:val="22"/>
          <w:szCs w:val="22"/>
        </w:rPr>
      </w:pPr>
      <w:r w:rsidRPr="004916DA">
        <w:rPr>
          <w:b w:val="0"/>
          <w:sz w:val="22"/>
          <w:szCs w:val="22"/>
        </w:rPr>
        <w:t>Client informed consent are documented and signed by client in accordance with customer service charter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30" w:hanging="630"/>
        <w:contextualSpacing/>
        <w:rPr>
          <w:b w:val="0"/>
          <w:sz w:val="22"/>
          <w:szCs w:val="22"/>
        </w:rPr>
      </w:pPr>
      <w:r w:rsidRPr="004916DA">
        <w:rPr>
          <w:b w:val="0"/>
          <w:sz w:val="22"/>
          <w:szCs w:val="22"/>
        </w:rPr>
        <w:t>Term and condition (cash/credit card/etc.) of payment are agreed in accordance with therapy packaged plan and company billing procedure</w:t>
      </w:r>
    </w:p>
    <w:p w:rsidR="00CE6712" w:rsidRPr="004916DA" w:rsidRDefault="00CE6712" w:rsidP="00550420">
      <w:pPr>
        <w:pStyle w:val="ListParagraph"/>
        <w:numPr>
          <w:ilvl w:val="1"/>
          <w:numId w:val="4"/>
        </w:numPr>
        <w:suppressAutoHyphens w:val="0"/>
        <w:ind w:left="630" w:hanging="630"/>
        <w:contextualSpacing/>
        <w:rPr>
          <w:b w:val="0"/>
          <w:sz w:val="22"/>
          <w:szCs w:val="22"/>
        </w:rPr>
      </w:pPr>
      <w:r w:rsidRPr="004916DA">
        <w:rPr>
          <w:b w:val="0"/>
          <w:sz w:val="22"/>
          <w:szCs w:val="22"/>
        </w:rPr>
        <w:t>Client consultation record (forms / checklist / cards) are completed in accordance with</w:t>
      </w:r>
      <w:r w:rsidR="004916DA" w:rsidRPr="004916DA">
        <w:rPr>
          <w:b w:val="0"/>
          <w:sz w:val="22"/>
          <w:szCs w:val="22"/>
        </w:rPr>
        <w:t xml:space="preserve"> company policy, Standard Operating Procedure and legislative requirements.</w:t>
      </w:r>
    </w:p>
    <w:p w:rsidR="00CE6712" w:rsidRPr="004916DA" w:rsidRDefault="00CE6712" w:rsidP="00550420">
      <w:pPr>
        <w:pStyle w:val="ListParagraph"/>
        <w:numPr>
          <w:ilvl w:val="0"/>
          <w:numId w:val="4"/>
        </w:numPr>
        <w:suppressAutoHyphens w:val="0"/>
        <w:contextualSpacing/>
        <w:rPr>
          <w:b w:val="0"/>
          <w:vanish/>
          <w:sz w:val="22"/>
          <w:szCs w:val="22"/>
        </w:rPr>
      </w:pPr>
    </w:p>
    <w:p w:rsidR="00CE6712" w:rsidRPr="004916DA" w:rsidRDefault="00CE6712" w:rsidP="00CE6712">
      <w:pPr>
        <w:suppressAutoHyphens w:val="0"/>
        <w:ind w:left="360"/>
        <w:contextualSpacing/>
        <w:rPr>
          <w:b w:val="0"/>
          <w:sz w:val="22"/>
          <w:szCs w:val="22"/>
        </w:rPr>
      </w:pPr>
    </w:p>
    <w:p w:rsidR="004F450F" w:rsidRDefault="004F450F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4F450F" w:rsidRDefault="004F450F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814C02" w:rsidRDefault="00814C02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814C02" w:rsidRDefault="00814C02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814C02" w:rsidRDefault="00814C02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814C02" w:rsidRDefault="00814C02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814C02" w:rsidRDefault="00814C02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814C02" w:rsidRDefault="00814C02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814C02" w:rsidRDefault="00814C02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814C02" w:rsidRDefault="00814C02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814C02" w:rsidRDefault="00814C02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814C02" w:rsidRDefault="00814C02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814C02" w:rsidRDefault="00814C02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814C02" w:rsidRDefault="00814C02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814C02" w:rsidRDefault="00814C02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814C02" w:rsidRDefault="00814C02" w:rsidP="00716E53">
      <w:pPr>
        <w:pStyle w:val="ListParagraph"/>
        <w:suppressAutoHyphens w:val="0"/>
        <w:ind w:left="502"/>
        <w:contextualSpacing/>
        <w:rPr>
          <w:b w:val="0"/>
          <w:sz w:val="22"/>
          <w:szCs w:val="22"/>
        </w:rPr>
      </w:pPr>
    </w:p>
    <w:p w:rsidR="00E95EAC" w:rsidRPr="00472C12" w:rsidRDefault="000E6A55" w:rsidP="00E95EAC">
      <w:pPr>
        <w:jc w:val="both"/>
        <w:rPr>
          <w:b w:val="0"/>
        </w:rPr>
      </w:pPr>
      <w:r w:rsidRPr="000E6A55">
        <w:rPr>
          <w:b w:val="0"/>
          <w:noProof/>
          <w:sz w:val="16"/>
          <w:szCs w:val="16"/>
          <w:lang w:eastAsia="en-US"/>
        </w:rPr>
        <w:lastRenderedPageBreak/>
        <w:pict>
          <v:rect id="_x0000_s1031" style="position:absolute;left:0;text-align:left;margin-left:-4.25pt;margin-top:9.6pt;width:138.1pt;height:26.25pt;z-index:-251658240" fillcolor="#ff9" strokecolor="#f2f2f2" strokeweight="3pt">
            <v:shadow on="t" type="perspective" color="#243f60" opacity=".5" offset="1pt" offset2="-1pt"/>
          </v:rect>
        </w:pict>
      </w:r>
    </w:p>
    <w:p w:rsidR="00E95EAC" w:rsidRPr="00702134" w:rsidRDefault="00E95EAC" w:rsidP="00550420">
      <w:pPr>
        <w:pStyle w:val="ListParagraph"/>
        <w:numPr>
          <w:ilvl w:val="0"/>
          <w:numId w:val="1"/>
        </w:numPr>
        <w:tabs>
          <w:tab w:val="left" w:pos="408"/>
        </w:tabs>
        <w:ind w:hanging="720"/>
        <w:rPr>
          <w:u w:val="single"/>
        </w:rPr>
      </w:pPr>
      <w:r w:rsidRPr="00702134">
        <w:rPr>
          <w:u w:val="single"/>
        </w:rPr>
        <w:t>PLANNING</w:t>
      </w:r>
    </w:p>
    <w:p w:rsidR="00E95EAC" w:rsidRPr="00472C12" w:rsidRDefault="00E95EAC" w:rsidP="00E95EAC">
      <w:pPr>
        <w:pStyle w:val="ListParagraph"/>
        <w:tabs>
          <w:tab w:val="left" w:pos="408"/>
        </w:tabs>
        <w:ind w:left="0"/>
        <w:rPr>
          <w:b w:val="0"/>
        </w:rPr>
      </w:pPr>
    </w:p>
    <w:p w:rsidR="007F11DB" w:rsidRDefault="007F11DB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</w:rPr>
      </w:pPr>
    </w:p>
    <w:p w:rsidR="00E95EAC" w:rsidRPr="004736F0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Pr="00716E53">
        <w:rPr>
          <w:b w:val="0"/>
          <w:sz w:val="22"/>
          <w:szCs w:val="22"/>
          <w:lang w:val="en-GB"/>
        </w:rPr>
        <w:t xml:space="preserve">plan activities </w:t>
      </w:r>
      <w:r w:rsidR="007853C2" w:rsidRPr="00031F50">
        <w:rPr>
          <w:b w:val="0"/>
          <w:sz w:val="22"/>
          <w:szCs w:val="22"/>
          <w:lang w:val="en-GB"/>
        </w:rPr>
        <w:t>to achieve listed setting goal of</w:t>
      </w:r>
      <w:r w:rsidR="00702134" w:rsidRPr="004736F0">
        <w:rPr>
          <w:b w:val="0"/>
          <w:sz w:val="22"/>
          <w:szCs w:val="22"/>
          <w:lang w:val="en-GB"/>
        </w:rPr>
        <w:t xml:space="preserve">performing </w:t>
      </w:r>
      <w:r w:rsidR="004F450F" w:rsidRPr="004736F0">
        <w:rPr>
          <w:b w:val="0"/>
          <w:sz w:val="22"/>
          <w:szCs w:val="22"/>
          <w:lang w:val="en-GB"/>
        </w:rPr>
        <w:t xml:space="preserve">aesthetic </w:t>
      </w:r>
      <w:r w:rsidR="004916DA" w:rsidRPr="004736F0">
        <w:rPr>
          <w:b w:val="0"/>
          <w:sz w:val="22"/>
          <w:szCs w:val="22"/>
          <w:lang w:val="en-GB"/>
        </w:rPr>
        <w:t>therapy</w:t>
      </w:r>
      <w:r w:rsidR="004F450F" w:rsidRPr="004736F0">
        <w:rPr>
          <w:b w:val="0"/>
          <w:sz w:val="22"/>
          <w:szCs w:val="22"/>
          <w:lang w:val="en-GB"/>
        </w:rPr>
        <w:t xml:space="preserve"> consultation</w:t>
      </w:r>
      <w:r w:rsidRPr="004736F0">
        <w:rPr>
          <w:b w:val="0"/>
          <w:sz w:val="22"/>
          <w:szCs w:val="22"/>
          <w:lang w:val="en-GB"/>
        </w:rPr>
        <w:t>by using resources listed below:</w:t>
      </w:r>
    </w:p>
    <w:p w:rsidR="004916DA" w:rsidRDefault="004916DA" w:rsidP="004916DA">
      <w:pPr>
        <w:pStyle w:val="ListParagraph"/>
        <w:tabs>
          <w:tab w:val="left" w:pos="450"/>
        </w:tabs>
        <w:suppressAutoHyphens w:val="0"/>
        <w:spacing w:line="360" w:lineRule="auto"/>
        <w:ind w:left="360"/>
        <w:contextualSpacing/>
        <w:rPr>
          <w:b w:val="0"/>
          <w:sz w:val="22"/>
          <w:szCs w:val="22"/>
          <w:lang w:val="en-GB"/>
        </w:rPr>
      </w:pPr>
    </w:p>
    <w:p w:rsidR="00D338E1" w:rsidRPr="00716E53" w:rsidRDefault="00D338E1" w:rsidP="00550420">
      <w:pPr>
        <w:pStyle w:val="ListParagraph"/>
        <w:numPr>
          <w:ilvl w:val="1"/>
          <w:numId w:val="3"/>
        </w:numPr>
        <w:tabs>
          <w:tab w:val="left" w:pos="450"/>
        </w:tabs>
        <w:suppressAutoHyphens w:val="0"/>
        <w:spacing w:line="360" w:lineRule="auto"/>
        <w:contextualSpacing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  <w:lang w:val="en-GB"/>
        </w:rPr>
        <w:t xml:space="preserve">Identify </w:t>
      </w:r>
      <w:r w:rsidR="004916DA" w:rsidRPr="004736F0">
        <w:rPr>
          <w:b w:val="0"/>
          <w:sz w:val="22"/>
          <w:szCs w:val="22"/>
          <w:lang w:val="en-GB"/>
        </w:rPr>
        <w:t>aesthetic therapy</w:t>
      </w:r>
      <w:r w:rsidR="004F450F" w:rsidRPr="004736F0">
        <w:rPr>
          <w:b w:val="0"/>
          <w:sz w:val="22"/>
          <w:szCs w:val="22"/>
          <w:lang w:val="en-GB"/>
        </w:rPr>
        <w:t xml:space="preserve"> consultation</w:t>
      </w:r>
      <w:r w:rsidR="00A05BBE" w:rsidRPr="00716E53">
        <w:rPr>
          <w:b w:val="0"/>
          <w:sz w:val="22"/>
          <w:szCs w:val="22"/>
          <w:lang w:val="en-GB"/>
        </w:rPr>
        <w:t>equipment according to listed below:</w:t>
      </w:r>
    </w:p>
    <w:tbl>
      <w:tblPr>
        <w:tblW w:w="9630" w:type="dxa"/>
        <w:tblInd w:w="25" w:type="dxa"/>
        <w:tblLayout w:type="fixed"/>
        <w:tblLook w:val="0000"/>
      </w:tblPr>
      <w:tblGrid>
        <w:gridCol w:w="7290"/>
        <w:gridCol w:w="2340"/>
      </w:tblGrid>
      <w:tr w:rsidR="004F450F" w:rsidRPr="00897C56" w:rsidTr="00ED176E">
        <w:trPr>
          <w:trHeight w:val="255"/>
        </w:trPr>
        <w:tc>
          <w:tcPr>
            <w:tcW w:w="9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9" w:type="dxa"/>
              <w:left w:w="115" w:type="dxa"/>
              <w:right w:w="115" w:type="dxa"/>
            </w:tcMar>
            <w:vAlign w:val="bottom"/>
          </w:tcPr>
          <w:p w:rsidR="00814C02" w:rsidRPr="00897C56" w:rsidRDefault="00814C02" w:rsidP="00ED176E">
            <w:pPr>
              <w:ind w:left="-115"/>
              <w:rPr>
                <w:b w:val="0"/>
                <w:lang w:val="en-GB"/>
              </w:rPr>
            </w:pPr>
          </w:p>
        </w:tc>
      </w:tr>
      <w:tr w:rsidR="004F450F" w:rsidRPr="00897C56" w:rsidTr="00ED176E">
        <w:trPr>
          <w:trHeight w:val="467"/>
        </w:trPr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115" w:type="dxa"/>
              <w:right w:w="115" w:type="dxa"/>
            </w:tcMar>
            <w:vAlign w:val="center"/>
          </w:tcPr>
          <w:p w:rsidR="004F450F" w:rsidRPr="00897C56" w:rsidRDefault="004F450F" w:rsidP="00ED176E">
            <w:pPr>
              <w:jc w:val="center"/>
              <w:rPr>
                <w:b w:val="0"/>
                <w:lang w:val="en-GB"/>
              </w:rPr>
            </w:pPr>
            <w:r w:rsidRPr="00897C56">
              <w:rPr>
                <w:lang w:val="en-GB"/>
              </w:rPr>
              <w:t>ITEMS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9" w:type="dxa"/>
              <w:left w:w="115" w:type="dxa"/>
              <w:right w:w="115" w:type="dxa"/>
            </w:tcMar>
            <w:vAlign w:val="center"/>
          </w:tcPr>
          <w:p w:rsidR="00814C02" w:rsidRDefault="004F450F" w:rsidP="00ED176E">
            <w:pPr>
              <w:jc w:val="center"/>
              <w:rPr>
                <w:lang w:val="en-GB"/>
              </w:rPr>
            </w:pPr>
            <w:r w:rsidRPr="00897C56">
              <w:rPr>
                <w:lang w:val="en-GB"/>
              </w:rPr>
              <w:t>RATIO</w:t>
            </w:r>
          </w:p>
          <w:p w:rsidR="004F450F" w:rsidRPr="00897C56" w:rsidRDefault="004F450F" w:rsidP="00ED176E">
            <w:pPr>
              <w:jc w:val="center"/>
              <w:rPr>
                <w:b w:val="0"/>
                <w:lang w:val="en-GB"/>
              </w:rPr>
            </w:pPr>
            <w:r w:rsidRPr="00897C56">
              <w:rPr>
                <w:lang w:val="en-GB"/>
              </w:rPr>
              <w:t>(TEM : Trainees)</w:t>
            </w:r>
          </w:p>
        </w:tc>
      </w:tr>
      <w:tr w:rsidR="004F450F" w:rsidRPr="00897C56" w:rsidTr="00814C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7290" w:type="dxa"/>
          </w:tcPr>
          <w:p w:rsidR="004F450F" w:rsidRPr="00814C02" w:rsidRDefault="004F450F" w:rsidP="008D4D2D">
            <w:pPr>
              <w:rPr>
                <w:b w:val="0"/>
                <w:sz w:val="22"/>
                <w:szCs w:val="22"/>
                <w:lang w:val="ms-MY"/>
              </w:rPr>
            </w:pPr>
          </w:p>
          <w:p w:rsidR="004F450F" w:rsidRPr="00814C02" w:rsidRDefault="004F450F" w:rsidP="00550420">
            <w:pPr>
              <w:pStyle w:val="ListParagraph"/>
              <w:numPr>
                <w:ilvl w:val="0"/>
                <w:numId w:val="5"/>
              </w:numPr>
              <w:ind w:left="452" w:hanging="141"/>
              <w:jc w:val="both"/>
              <w:rPr>
                <w:b w:val="0"/>
                <w:sz w:val="22"/>
                <w:szCs w:val="22"/>
              </w:rPr>
            </w:pPr>
            <w:r w:rsidRPr="00814C02">
              <w:rPr>
                <w:b w:val="0"/>
                <w:sz w:val="22"/>
                <w:szCs w:val="22"/>
              </w:rPr>
              <w:t>Computer with internet facilities</w:t>
            </w:r>
          </w:p>
          <w:p w:rsidR="00814C02" w:rsidRDefault="004F450F" w:rsidP="00550420">
            <w:pPr>
              <w:pStyle w:val="ListParagraph"/>
              <w:numPr>
                <w:ilvl w:val="0"/>
                <w:numId w:val="5"/>
              </w:numPr>
              <w:ind w:left="452" w:hanging="141"/>
              <w:jc w:val="both"/>
              <w:rPr>
                <w:b w:val="0"/>
                <w:sz w:val="22"/>
                <w:szCs w:val="22"/>
              </w:rPr>
            </w:pPr>
            <w:r w:rsidRPr="00814C02">
              <w:rPr>
                <w:b w:val="0"/>
                <w:sz w:val="22"/>
                <w:szCs w:val="22"/>
              </w:rPr>
              <w:t>Office facilities</w:t>
            </w:r>
          </w:p>
          <w:p w:rsidR="00814C02" w:rsidRDefault="00814C02" w:rsidP="00550420">
            <w:pPr>
              <w:pStyle w:val="ListParagraph"/>
              <w:numPr>
                <w:ilvl w:val="0"/>
                <w:numId w:val="8"/>
              </w:numPr>
              <w:ind w:left="882" w:hanging="45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Printer</w:t>
            </w:r>
          </w:p>
          <w:p w:rsidR="004F450F" w:rsidRPr="00814C02" w:rsidRDefault="00814C02" w:rsidP="00550420">
            <w:pPr>
              <w:pStyle w:val="ListParagraph"/>
              <w:numPr>
                <w:ilvl w:val="0"/>
                <w:numId w:val="8"/>
              </w:numPr>
              <w:ind w:left="882" w:hanging="45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etc</w:t>
            </w:r>
          </w:p>
          <w:p w:rsidR="004F450F" w:rsidRPr="00814C02" w:rsidRDefault="004F450F" w:rsidP="00550420">
            <w:pPr>
              <w:pStyle w:val="ListParagraph"/>
              <w:numPr>
                <w:ilvl w:val="0"/>
                <w:numId w:val="5"/>
              </w:numPr>
              <w:ind w:left="452" w:hanging="141"/>
              <w:jc w:val="both"/>
              <w:rPr>
                <w:b w:val="0"/>
                <w:sz w:val="22"/>
                <w:szCs w:val="22"/>
              </w:rPr>
            </w:pPr>
            <w:r w:rsidRPr="00814C02">
              <w:rPr>
                <w:b w:val="0"/>
                <w:sz w:val="22"/>
                <w:szCs w:val="22"/>
              </w:rPr>
              <w:t>Beauty Industry Guidelines</w:t>
            </w:r>
          </w:p>
          <w:p w:rsidR="004F450F" w:rsidRPr="00814C02" w:rsidRDefault="00BD5374" w:rsidP="00550420">
            <w:pPr>
              <w:pStyle w:val="ListParagraph"/>
              <w:numPr>
                <w:ilvl w:val="0"/>
                <w:numId w:val="5"/>
              </w:numPr>
              <w:ind w:left="452" w:hanging="14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</w:t>
            </w:r>
            <w:r w:rsidR="004F450F" w:rsidRPr="00814C02">
              <w:rPr>
                <w:b w:val="0"/>
                <w:sz w:val="22"/>
                <w:szCs w:val="22"/>
              </w:rPr>
              <w:t xml:space="preserve">ompany  policies and various procedure manuals </w:t>
            </w:r>
          </w:p>
          <w:p w:rsidR="00814C02" w:rsidRDefault="00BD5374" w:rsidP="00550420">
            <w:pPr>
              <w:pStyle w:val="ListParagraph"/>
              <w:numPr>
                <w:ilvl w:val="0"/>
                <w:numId w:val="5"/>
              </w:numPr>
              <w:ind w:left="452" w:hanging="14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</w:t>
            </w:r>
            <w:r w:rsidR="00814C02">
              <w:rPr>
                <w:b w:val="0"/>
                <w:sz w:val="22"/>
                <w:szCs w:val="22"/>
              </w:rPr>
              <w:t>ocumentation</w:t>
            </w:r>
          </w:p>
          <w:p w:rsidR="00814C02" w:rsidRDefault="00814C02" w:rsidP="00550420">
            <w:pPr>
              <w:pStyle w:val="ListParagraph"/>
              <w:numPr>
                <w:ilvl w:val="0"/>
                <w:numId w:val="9"/>
              </w:numPr>
              <w:ind w:left="882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consultation cards</w:t>
            </w:r>
          </w:p>
          <w:p w:rsidR="00814C02" w:rsidRDefault="00814C02" w:rsidP="00550420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  <w:tab w:val="left" w:pos="897"/>
              </w:tabs>
              <w:ind w:left="882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consent forms</w:t>
            </w:r>
          </w:p>
          <w:p w:rsidR="004F450F" w:rsidRPr="00814C02" w:rsidRDefault="00814C02" w:rsidP="00550420">
            <w:pPr>
              <w:pStyle w:val="ListParagraph"/>
              <w:numPr>
                <w:ilvl w:val="0"/>
                <w:numId w:val="9"/>
              </w:numPr>
              <w:ind w:left="882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etc</w:t>
            </w:r>
          </w:p>
          <w:p w:rsidR="00814C02" w:rsidRDefault="00814C02" w:rsidP="00550420">
            <w:pPr>
              <w:pStyle w:val="ListParagraph"/>
              <w:numPr>
                <w:ilvl w:val="0"/>
                <w:numId w:val="5"/>
              </w:numPr>
              <w:ind w:left="452" w:hanging="14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Skin analysis equipment/ tools</w:t>
            </w:r>
          </w:p>
          <w:p w:rsidR="00814C02" w:rsidRDefault="00814C02" w:rsidP="00550420">
            <w:pPr>
              <w:pStyle w:val="ListParagraph"/>
              <w:numPr>
                <w:ilvl w:val="0"/>
                <w:numId w:val="10"/>
              </w:numPr>
              <w:tabs>
                <w:tab w:val="left" w:pos="-738"/>
              </w:tabs>
              <w:ind w:left="882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Skin scope</w:t>
            </w:r>
          </w:p>
          <w:p w:rsidR="00814C02" w:rsidRDefault="00814C02" w:rsidP="00550420">
            <w:pPr>
              <w:pStyle w:val="ListParagraph"/>
              <w:numPr>
                <w:ilvl w:val="0"/>
                <w:numId w:val="10"/>
              </w:numPr>
              <w:tabs>
                <w:tab w:val="left" w:pos="-738"/>
              </w:tabs>
              <w:ind w:left="882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skin scanner</w:t>
            </w:r>
          </w:p>
          <w:p w:rsidR="00BD5374" w:rsidRDefault="00BD5374" w:rsidP="00550420">
            <w:pPr>
              <w:pStyle w:val="ListParagraph"/>
              <w:numPr>
                <w:ilvl w:val="0"/>
                <w:numId w:val="10"/>
              </w:numPr>
              <w:tabs>
                <w:tab w:val="left" w:pos="-738"/>
              </w:tabs>
              <w:ind w:left="882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Magnifying lamp</w:t>
            </w:r>
          </w:p>
          <w:p w:rsidR="004F450F" w:rsidRPr="00814C02" w:rsidRDefault="00814C02" w:rsidP="00550420">
            <w:pPr>
              <w:pStyle w:val="ListParagraph"/>
              <w:numPr>
                <w:ilvl w:val="0"/>
                <w:numId w:val="10"/>
              </w:numPr>
              <w:tabs>
                <w:tab w:val="left" w:pos="-738"/>
              </w:tabs>
              <w:ind w:left="882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etc</w:t>
            </w:r>
          </w:p>
          <w:p w:rsidR="004467F6" w:rsidRDefault="004F450F" w:rsidP="00550420">
            <w:pPr>
              <w:pStyle w:val="ListParagraph"/>
              <w:numPr>
                <w:ilvl w:val="0"/>
                <w:numId w:val="5"/>
              </w:numPr>
              <w:ind w:left="452" w:hanging="141"/>
              <w:jc w:val="both"/>
              <w:rPr>
                <w:b w:val="0"/>
                <w:sz w:val="22"/>
                <w:szCs w:val="22"/>
              </w:rPr>
            </w:pPr>
            <w:r w:rsidRPr="00814C02">
              <w:rPr>
                <w:b w:val="0"/>
                <w:sz w:val="22"/>
                <w:szCs w:val="22"/>
              </w:rPr>
              <w:t>Perso</w:t>
            </w:r>
            <w:r w:rsidR="004467F6">
              <w:rPr>
                <w:b w:val="0"/>
                <w:sz w:val="22"/>
                <w:szCs w:val="22"/>
              </w:rPr>
              <w:t>nal Protective Equipment (PPE)</w:t>
            </w:r>
          </w:p>
          <w:p w:rsidR="004467F6" w:rsidRDefault="004F450F" w:rsidP="00550420">
            <w:pPr>
              <w:pStyle w:val="ListParagraph"/>
              <w:numPr>
                <w:ilvl w:val="0"/>
                <w:numId w:val="11"/>
              </w:numPr>
              <w:ind w:left="882"/>
              <w:jc w:val="both"/>
              <w:rPr>
                <w:b w:val="0"/>
                <w:sz w:val="22"/>
                <w:szCs w:val="22"/>
              </w:rPr>
            </w:pPr>
            <w:r w:rsidRPr="00814C02">
              <w:rPr>
                <w:b w:val="0"/>
                <w:sz w:val="22"/>
                <w:szCs w:val="22"/>
              </w:rPr>
              <w:t>disposable glov</w:t>
            </w:r>
            <w:r w:rsidR="004467F6">
              <w:rPr>
                <w:b w:val="0"/>
                <w:sz w:val="22"/>
                <w:szCs w:val="22"/>
              </w:rPr>
              <w:t>es</w:t>
            </w:r>
          </w:p>
          <w:p w:rsidR="004467F6" w:rsidRDefault="004467F6" w:rsidP="00550420">
            <w:pPr>
              <w:pStyle w:val="ListParagraph"/>
              <w:numPr>
                <w:ilvl w:val="0"/>
                <w:numId w:val="11"/>
              </w:numPr>
              <w:ind w:left="882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mask</w:t>
            </w:r>
          </w:p>
          <w:p w:rsidR="004F450F" w:rsidRPr="00814C02" w:rsidRDefault="004467F6" w:rsidP="00550420">
            <w:pPr>
              <w:pStyle w:val="ListParagraph"/>
              <w:numPr>
                <w:ilvl w:val="0"/>
                <w:numId w:val="11"/>
              </w:numPr>
              <w:ind w:left="882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etc</w:t>
            </w:r>
          </w:p>
          <w:p w:rsidR="004F450F" w:rsidRPr="00814C02" w:rsidRDefault="004F450F" w:rsidP="008D4D2D">
            <w:pPr>
              <w:pStyle w:val="ListParagraph"/>
              <w:ind w:left="601"/>
              <w:rPr>
                <w:b w:val="0"/>
                <w:sz w:val="22"/>
                <w:szCs w:val="22"/>
              </w:rPr>
            </w:pPr>
          </w:p>
        </w:tc>
        <w:tc>
          <w:tcPr>
            <w:tcW w:w="2340" w:type="dxa"/>
          </w:tcPr>
          <w:p w:rsidR="004F450F" w:rsidRPr="00814C02" w:rsidRDefault="004F450F" w:rsidP="00ED176E">
            <w:pPr>
              <w:pStyle w:val="ListParagraph"/>
              <w:ind w:left="-78"/>
              <w:jc w:val="center"/>
              <w:rPr>
                <w:b w:val="0"/>
                <w:sz w:val="22"/>
                <w:szCs w:val="22"/>
              </w:rPr>
            </w:pPr>
          </w:p>
          <w:p w:rsidR="004F450F" w:rsidRDefault="004467F6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</w:t>
            </w:r>
            <w:r w:rsidR="00BD5374">
              <w:rPr>
                <w:b w:val="0"/>
                <w:sz w:val="22"/>
                <w:szCs w:val="22"/>
              </w:rPr>
              <w:t>10</w:t>
            </w:r>
          </w:p>
          <w:p w:rsidR="004467F6" w:rsidRDefault="004467F6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  <w:r w:rsidR="00BD5374">
              <w:rPr>
                <w:b w:val="0"/>
                <w:sz w:val="22"/>
                <w:szCs w:val="22"/>
              </w:rPr>
              <w:t>5</w:t>
            </w:r>
          </w:p>
          <w:p w:rsidR="004467F6" w:rsidRDefault="004467F6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</w:p>
          <w:p w:rsidR="004467F6" w:rsidRDefault="004467F6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</w:p>
          <w:p w:rsidR="004467F6" w:rsidRDefault="004467F6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4467F6" w:rsidRDefault="004467F6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4467F6" w:rsidRDefault="004467F6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4467F6" w:rsidRDefault="004467F6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</w:p>
          <w:p w:rsidR="004467F6" w:rsidRDefault="004467F6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</w:p>
          <w:p w:rsidR="004467F6" w:rsidRDefault="004467F6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</w:p>
          <w:p w:rsidR="00ED176E" w:rsidRDefault="00ED176E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</w:p>
          <w:p w:rsidR="004467F6" w:rsidRPr="00814C02" w:rsidRDefault="004467F6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1:20</w:t>
            </w:r>
          </w:p>
          <w:p w:rsidR="00BD5374" w:rsidRPr="00814C02" w:rsidRDefault="00BD5374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1:20</w:t>
            </w:r>
          </w:p>
          <w:p w:rsidR="004467F6" w:rsidRDefault="004467F6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1:5</w:t>
            </w:r>
          </w:p>
          <w:p w:rsidR="00BD5374" w:rsidRDefault="00BD5374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</w:p>
          <w:p w:rsidR="00ED176E" w:rsidRDefault="00ED176E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As per requirements</w:t>
            </w:r>
          </w:p>
          <w:p w:rsidR="00ED176E" w:rsidRDefault="00ED176E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</w:p>
          <w:p w:rsidR="00ED176E" w:rsidRDefault="00ED176E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</w:p>
          <w:p w:rsidR="004F450F" w:rsidRPr="00814C02" w:rsidRDefault="004F450F" w:rsidP="00ED176E">
            <w:pPr>
              <w:ind w:left="-78"/>
              <w:jc w:val="center"/>
              <w:rPr>
                <w:b w:val="0"/>
                <w:sz w:val="22"/>
                <w:szCs w:val="22"/>
              </w:rPr>
            </w:pPr>
          </w:p>
        </w:tc>
      </w:tr>
    </w:tbl>
    <w:p w:rsidR="00A05BBE" w:rsidRPr="004F450F" w:rsidRDefault="00A05BBE" w:rsidP="00A05BBE">
      <w:pPr>
        <w:pStyle w:val="ListParagraph"/>
        <w:suppressAutoHyphens w:val="0"/>
        <w:ind w:left="360"/>
        <w:contextualSpacing/>
        <w:rPr>
          <w:b w:val="0"/>
          <w:color w:val="FF0000"/>
          <w:sz w:val="22"/>
          <w:szCs w:val="22"/>
          <w:lang w:val="en-GB"/>
        </w:rPr>
      </w:pPr>
    </w:p>
    <w:p w:rsidR="00A05BBE" w:rsidRDefault="00A05BBE" w:rsidP="00550420">
      <w:pPr>
        <w:pStyle w:val="ListParagraph"/>
        <w:numPr>
          <w:ilvl w:val="1"/>
          <w:numId w:val="3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4F450F">
        <w:rPr>
          <w:b w:val="0"/>
          <w:color w:val="FF0000"/>
          <w:sz w:val="22"/>
          <w:szCs w:val="22"/>
          <w:lang w:val="en-GB"/>
        </w:rPr>
        <w:tab/>
      </w:r>
      <w:r w:rsidRPr="00E66D87">
        <w:rPr>
          <w:b w:val="0"/>
          <w:sz w:val="22"/>
          <w:szCs w:val="22"/>
          <w:lang w:val="en-GB"/>
        </w:rPr>
        <w:t>Refer to references below as a guidance to perform this activity.</w:t>
      </w:r>
    </w:p>
    <w:p w:rsidR="00716E53" w:rsidRDefault="00716E53" w:rsidP="00716E53">
      <w:pPr>
        <w:pStyle w:val="ListParagraph"/>
        <w:rPr>
          <w:b w:val="0"/>
          <w:lang w:val="en-GB"/>
        </w:rPr>
      </w:pPr>
    </w:p>
    <w:tbl>
      <w:tblPr>
        <w:tblStyle w:val="TableGrid"/>
        <w:tblW w:w="9630" w:type="dxa"/>
        <w:tblInd w:w="18" w:type="dxa"/>
        <w:tblLook w:val="04A0"/>
      </w:tblPr>
      <w:tblGrid>
        <w:gridCol w:w="9630"/>
      </w:tblGrid>
      <w:tr w:rsidR="00E66D87" w:rsidRPr="007B17DF" w:rsidTr="00E66D87">
        <w:tc>
          <w:tcPr>
            <w:tcW w:w="9630" w:type="dxa"/>
          </w:tcPr>
          <w:p w:rsidR="00E66D87" w:rsidRPr="007B17DF" w:rsidRDefault="00E66D87" w:rsidP="000D72E6">
            <w:pPr>
              <w:pStyle w:val="ListParagraph"/>
              <w:ind w:left="452"/>
              <w:rPr>
                <w:lang w:val="en-GB"/>
              </w:rPr>
            </w:pPr>
          </w:p>
          <w:p w:rsidR="00E66D87" w:rsidRPr="00E66D87" w:rsidRDefault="00E66D87" w:rsidP="00550420">
            <w:pPr>
              <w:pStyle w:val="ListParagraph"/>
              <w:numPr>
                <w:ilvl w:val="0"/>
                <w:numId w:val="12"/>
              </w:numPr>
              <w:ind w:left="452" w:hanging="141"/>
              <w:jc w:val="both"/>
              <w:rPr>
                <w:b w:val="0"/>
                <w:sz w:val="22"/>
                <w:szCs w:val="22"/>
                <w:lang w:val="en-GB"/>
              </w:rPr>
            </w:pPr>
            <w:r w:rsidRPr="00E66D87">
              <w:rPr>
                <w:b w:val="0"/>
                <w:sz w:val="22"/>
                <w:szCs w:val="22"/>
                <w:lang w:val="en-GB"/>
              </w:rPr>
              <w:t>Anatomy coloring wor</w:t>
            </w:r>
            <w:r>
              <w:rPr>
                <w:b w:val="0"/>
                <w:sz w:val="22"/>
                <w:szCs w:val="22"/>
                <w:lang w:val="en-GB"/>
              </w:rPr>
              <w:t xml:space="preserve">kbook – The Princeton Review – </w:t>
            </w:r>
            <w:r w:rsidRPr="00E66D87">
              <w:rPr>
                <w:b w:val="0"/>
                <w:sz w:val="22"/>
                <w:szCs w:val="22"/>
                <w:lang w:val="en-GB"/>
              </w:rPr>
              <w:t>2nd edition (by I. Edward Alcamo, Ph.D.  ISBN: 0-375-76342-2</w:t>
            </w:r>
          </w:p>
          <w:p w:rsidR="00E66D87" w:rsidRPr="00E66D87" w:rsidRDefault="00E66D87" w:rsidP="00550420">
            <w:pPr>
              <w:pStyle w:val="ListParagraph"/>
              <w:numPr>
                <w:ilvl w:val="0"/>
                <w:numId w:val="12"/>
              </w:numPr>
              <w:ind w:left="452" w:hanging="141"/>
              <w:jc w:val="both"/>
              <w:rPr>
                <w:b w:val="0"/>
                <w:sz w:val="22"/>
                <w:szCs w:val="22"/>
                <w:lang w:val="en-GB"/>
              </w:rPr>
            </w:pPr>
            <w:r w:rsidRPr="00E66D87">
              <w:rPr>
                <w:b w:val="0"/>
                <w:sz w:val="22"/>
                <w:szCs w:val="22"/>
                <w:lang w:val="en-GB"/>
              </w:rPr>
              <w:t>Body Treatments and Dietetics for the Beauty Therapist (By Ann Gallant)</w:t>
            </w:r>
            <w:r>
              <w:rPr>
                <w:b w:val="0"/>
                <w:sz w:val="22"/>
                <w:szCs w:val="22"/>
                <w:lang w:val="en-GB"/>
              </w:rPr>
              <w:t>,</w:t>
            </w:r>
            <w:r w:rsidRPr="00E66D87">
              <w:rPr>
                <w:b w:val="0"/>
                <w:sz w:val="22"/>
                <w:szCs w:val="22"/>
                <w:lang w:val="en-GB"/>
              </w:rPr>
              <w:t xml:space="preserve"> ISBN 0 85950 400 X Library edition &amp; 0 85950 401 8 Student edition</w:t>
            </w:r>
          </w:p>
          <w:p w:rsidR="00E66D87" w:rsidRPr="00E66D87" w:rsidRDefault="00E66D87" w:rsidP="00550420">
            <w:pPr>
              <w:pStyle w:val="ListParagraph"/>
              <w:numPr>
                <w:ilvl w:val="0"/>
                <w:numId w:val="12"/>
              </w:numPr>
              <w:ind w:left="452" w:hanging="141"/>
              <w:jc w:val="both"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sz w:val="22"/>
                <w:szCs w:val="22"/>
                <w:lang w:val="en-GB"/>
              </w:rPr>
              <w:t>Dorling Kindersley, London</w:t>
            </w:r>
            <w:r w:rsidRPr="00E66D87">
              <w:rPr>
                <w:b w:val="0"/>
                <w:sz w:val="22"/>
                <w:szCs w:val="22"/>
                <w:lang w:val="en-GB"/>
              </w:rPr>
              <w:t xml:space="preserve">; Human Body: An Illustrated guide to every part of the human body and how it works. First UK Edition, 2001. ISBN-10: 0751335142, ISBN-13: 978-0751335149 </w:t>
            </w:r>
          </w:p>
          <w:p w:rsidR="00E66D87" w:rsidRPr="00E66D87" w:rsidRDefault="00E66D87" w:rsidP="00550420">
            <w:pPr>
              <w:pStyle w:val="ListParagraph"/>
              <w:numPr>
                <w:ilvl w:val="0"/>
                <w:numId w:val="12"/>
              </w:numPr>
              <w:ind w:left="452" w:hanging="141"/>
              <w:jc w:val="both"/>
              <w:rPr>
                <w:b w:val="0"/>
                <w:sz w:val="22"/>
                <w:szCs w:val="22"/>
                <w:lang w:val="en-GB"/>
              </w:rPr>
            </w:pPr>
            <w:r w:rsidRPr="00E66D87">
              <w:rPr>
                <w:b w:val="0"/>
                <w:sz w:val="22"/>
                <w:szCs w:val="22"/>
                <w:lang w:val="en-GB"/>
              </w:rPr>
              <w:t>Health and Beauty Therapy – A Practical Approach for NVQ Level 3 – Second Edition. (By Dawn Mernagh-Ward &amp; Jennifer Cartwright) ISBN 0 7487 6078 4</w:t>
            </w:r>
          </w:p>
          <w:p w:rsidR="00E66D87" w:rsidRPr="00E66D87" w:rsidRDefault="00E66D87" w:rsidP="00550420">
            <w:pPr>
              <w:pStyle w:val="ListParagraph"/>
              <w:numPr>
                <w:ilvl w:val="0"/>
                <w:numId w:val="12"/>
              </w:numPr>
              <w:ind w:left="452" w:hanging="141"/>
              <w:jc w:val="both"/>
              <w:rPr>
                <w:b w:val="0"/>
                <w:sz w:val="22"/>
                <w:szCs w:val="22"/>
                <w:lang w:val="en-GB"/>
              </w:rPr>
            </w:pPr>
            <w:r w:rsidRPr="00E66D87">
              <w:rPr>
                <w:b w:val="0"/>
                <w:sz w:val="22"/>
                <w:szCs w:val="22"/>
                <w:lang w:val="en-GB"/>
              </w:rPr>
              <w:t xml:space="preserve">Professional Beauty Therapy </w:t>
            </w:r>
            <w:r>
              <w:rPr>
                <w:b w:val="0"/>
                <w:sz w:val="22"/>
                <w:szCs w:val="22"/>
                <w:lang w:val="en-GB"/>
              </w:rPr>
              <w:t>– the official guide to level 3</w:t>
            </w:r>
            <w:r w:rsidRPr="00E66D87">
              <w:rPr>
                <w:b w:val="0"/>
                <w:sz w:val="22"/>
                <w:szCs w:val="22"/>
                <w:lang w:val="en-GB"/>
              </w:rPr>
              <w:t>. 4th edition  (by Lorraine Nordmann) ISBN 9781-1-4080-1928-3</w:t>
            </w:r>
          </w:p>
          <w:p w:rsidR="00E66D87" w:rsidRPr="00E66D87" w:rsidRDefault="00E66D87" w:rsidP="00550420">
            <w:pPr>
              <w:pStyle w:val="ListParagraph"/>
              <w:numPr>
                <w:ilvl w:val="0"/>
                <w:numId w:val="12"/>
              </w:numPr>
              <w:ind w:left="452" w:hanging="141"/>
              <w:jc w:val="both"/>
              <w:rPr>
                <w:b w:val="0"/>
                <w:sz w:val="22"/>
                <w:szCs w:val="22"/>
                <w:lang w:val="en-GB"/>
              </w:rPr>
            </w:pPr>
            <w:r w:rsidRPr="00E66D87">
              <w:rPr>
                <w:b w:val="0"/>
                <w:sz w:val="22"/>
                <w:szCs w:val="22"/>
                <w:lang w:val="en-GB"/>
              </w:rPr>
              <w:t>Parsons, Richard D., (1995), The Skilled Consultant: A Systematic Approach to the Theory and Practice of Consultation, United States, Allyn&amp; Bacon, ISBN: 9780205161195</w:t>
            </w:r>
          </w:p>
        </w:tc>
      </w:tr>
    </w:tbl>
    <w:p w:rsidR="00ED176E" w:rsidRDefault="00ED176E" w:rsidP="00ED176E">
      <w:pPr>
        <w:pStyle w:val="ListParagraph"/>
        <w:tabs>
          <w:tab w:val="left" w:pos="408"/>
        </w:tabs>
        <w:spacing w:after="120"/>
        <w:rPr>
          <w:u w:val="single"/>
          <w:lang w:val="en-GB"/>
        </w:rPr>
      </w:pPr>
    </w:p>
    <w:p w:rsidR="00ED176E" w:rsidRDefault="00ED176E" w:rsidP="00ED176E">
      <w:pPr>
        <w:pStyle w:val="ListParagraph"/>
        <w:tabs>
          <w:tab w:val="left" w:pos="408"/>
        </w:tabs>
        <w:spacing w:after="120"/>
        <w:rPr>
          <w:u w:val="single"/>
          <w:lang w:val="en-GB"/>
        </w:rPr>
      </w:pPr>
    </w:p>
    <w:p w:rsidR="00953508" w:rsidRDefault="00E95EAC" w:rsidP="00550420">
      <w:pPr>
        <w:pStyle w:val="ListParagraph"/>
        <w:numPr>
          <w:ilvl w:val="0"/>
          <w:numId w:val="1"/>
        </w:numPr>
        <w:tabs>
          <w:tab w:val="left" w:pos="408"/>
        </w:tabs>
        <w:spacing w:after="120"/>
        <w:ind w:hanging="720"/>
        <w:rPr>
          <w:u w:val="single"/>
          <w:lang w:val="en-GB"/>
        </w:rPr>
      </w:pPr>
      <w:r w:rsidRPr="00702134">
        <w:rPr>
          <w:u w:val="single"/>
          <w:lang w:val="en-GB"/>
        </w:rPr>
        <w:lastRenderedPageBreak/>
        <w:t>DESION MAKING</w:t>
      </w:r>
    </w:p>
    <w:p w:rsidR="00953508" w:rsidRDefault="000E6A55" w:rsidP="00953508">
      <w:pPr>
        <w:pStyle w:val="ListParagraph"/>
        <w:tabs>
          <w:tab w:val="left" w:pos="408"/>
        </w:tabs>
        <w:spacing w:after="120"/>
        <w:ind w:left="0"/>
        <w:rPr>
          <w:b w:val="0"/>
          <w:lang w:val="en-GB"/>
        </w:rPr>
      </w:pPr>
      <w:r w:rsidRPr="000E6A55">
        <w:rPr>
          <w:b w:val="0"/>
          <w:noProof/>
          <w:color w:val="FF0000"/>
          <w:lang w:eastAsia="en-US"/>
        </w:rPr>
        <w:pict>
          <v:rect id="_x0000_s1032" style="position:absolute;margin-left:-4.2pt;margin-top:-27.1pt;width:154.15pt;height:29.65pt;z-index:-251657216" fillcolor="#ff9" strokecolor="#f2f2f2" strokeweight="3pt">
            <v:shadow on="t" type="perspective" color="#4e6128" opacity=".5" offset="1pt" offset2="-1pt"/>
          </v:rect>
        </w:pict>
      </w:r>
    </w:p>
    <w:p w:rsidR="00E95EAC" w:rsidRPr="00E66D87" w:rsidRDefault="00E95EAC" w:rsidP="00953508">
      <w:pPr>
        <w:pStyle w:val="ListParagraph"/>
        <w:tabs>
          <w:tab w:val="left" w:pos="408"/>
        </w:tabs>
        <w:spacing w:after="120"/>
        <w:ind w:left="0"/>
        <w:rPr>
          <w:sz w:val="22"/>
          <w:szCs w:val="22"/>
          <w:u w:val="single"/>
          <w:lang w:val="en-GB"/>
        </w:rPr>
      </w:pPr>
      <w:r w:rsidRPr="003D12FC">
        <w:rPr>
          <w:b w:val="0"/>
          <w:sz w:val="22"/>
          <w:szCs w:val="22"/>
          <w:lang w:val="en-GB"/>
        </w:rPr>
        <w:t xml:space="preserve">You are required to get coach approval before </w:t>
      </w:r>
      <w:r w:rsidR="00702134" w:rsidRPr="003D12FC">
        <w:rPr>
          <w:b w:val="0"/>
          <w:sz w:val="22"/>
          <w:szCs w:val="22"/>
          <w:lang w:val="en-GB"/>
        </w:rPr>
        <w:t>perform</w:t>
      </w:r>
      <w:r w:rsidR="007853C2">
        <w:rPr>
          <w:b w:val="0"/>
          <w:sz w:val="22"/>
          <w:szCs w:val="22"/>
          <w:lang w:val="en-GB"/>
        </w:rPr>
        <w:t>ing</w:t>
      </w:r>
      <w:r w:rsidR="00ED176E">
        <w:rPr>
          <w:b w:val="0"/>
          <w:sz w:val="22"/>
          <w:szCs w:val="22"/>
          <w:lang w:val="en-GB"/>
        </w:rPr>
        <w:t xml:space="preserve"> </w:t>
      </w:r>
      <w:r w:rsidR="00E66D87" w:rsidRPr="00E66D87">
        <w:rPr>
          <w:b w:val="0"/>
          <w:sz w:val="22"/>
          <w:szCs w:val="22"/>
          <w:lang w:val="en-GB"/>
        </w:rPr>
        <w:t>aesthetic therapy</w:t>
      </w:r>
      <w:r w:rsidR="004F450F" w:rsidRPr="00E66D87">
        <w:rPr>
          <w:b w:val="0"/>
          <w:sz w:val="22"/>
          <w:szCs w:val="22"/>
          <w:lang w:val="en-GB"/>
        </w:rPr>
        <w:t xml:space="preserve"> consultation</w:t>
      </w:r>
      <w:r w:rsidR="00E66D87" w:rsidRPr="00E66D87">
        <w:rPr>
          <w:b w:val="0"/>
          <w:sz w:val="22"/>
          <w:szCs w:val="22"/>
          <w:lang w:val="en-GB"/>
        </w:rPr>
        <w:t>.</w:t>
      </w:r>
    </w:p>
    <w:p w:rsidR="00953508" w:rsidRDefault="00953508" w:rsidP="00E95EAC">
      <w:pPr>
        <w:pStyle w:val="ListParagraph"/>
        <w:tabs>
          <w:tab w:val="left" w:pos="408"/>
        </w:tabs>
        <w:spacing w:after="120"/>
        <w:ind w:left="142" w:hanging="142"/>
        <w:rPr>
          <w:b w:val="0"/>
          <w:color w:val="FF0000"/>
          <w:lang w:val="en-GB"/>
        </w:rPr>
      </w:pPr>
    </w:p>
    <w:p w:rsidR="00E95EAC" w:rsidRPr="00702134" w:rsidRDefault="000E6A55" w:rsidP="00550420">
      <w:pPr>
        <w:pStyle w:val="ListParagraph"/>
        <w:numPr>
          <w:ilvl w:val="0"/>
          <w:numId w:val="1"/>
        </w:numPr>
        <w:tabs>
          <w:tab w:val="left" w:pos="408"/>
        </w:tabs>
        <w:ind w:hanging="720"/>
        <w:rPr>
          <w:u w:val="single"/>
          <w:lang w:val="en-GB"/>
        </w:rPr>
      </w:pPr>
      <w:r>
        <w:rPr>
          <w:noProof/>
          <w:u w:val="single"/>
          <w:lang w:eastAsia="en-US"/>
        </w:rPr>
        <w:pict>
          <v:rect id="_x0000_s1033" style="position:absolute;left:0;text-align:left;margin-left:-4.2pt;margin-top:-11pt;width:180.4pt;height:29.65pt;z-index:-251656192" fillcolor="#ff9" strokecolor="#f2f2f2" strokeweight="3pt">
            <v:shadow on="t" type="perspective" color="#4e6128" opacity=".5" offset="1pt" offset2="-1pt"/>
          </v:rect>
        </w:pict>
      </w:r>
      <w:r w:rsidR="00E95EAC" w:rsidRPr="00702134">
        <w:rPr>
          <w:u w:val="single"/>
          <w:lang w:val="en-GB"/>
        </w:rPr>
        <w:t>EXECUTE &amp; MONITORING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415D5C" w:rsidRPr="00472C12" w:rsidRDefault="00415D5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E95EAC" w:rsidRPr="00415D5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415D5C">
        <w:rPr>
          <w:b w:val="0"/>
          <w:sz w:val="22"/>
          <w:szCs w:val="22"/>
        </w:rPr>
        <w:t xml:space="preserve">You are required to </w:t>
      </w:r>
      <w:r w:rsidR="00F62935" w:rsidRPr="00415D5C">
        <w:rPr>
          <w:b w:val="0"/>
          <w:sz w:val="22"/>
          <w:szCs w:val="22"/>
          <w:lang w:val="en-GB"/>
        </w:rPr>
        <w:t>perform</w:t>
      </w:r>
      <w:r w:rsidR="00ED176E">
        <w:rPr>
          <w:b w:val="0"/>
          <w:sz w:val="22"/>
          <w:szCs w:val="22"/>
          <w:lang w:val="en-GB"/>
        </w:rPr>
        <w:t xml:space="preserve"> </w:t>
      </w:r>
      <w:r w:rsidR="00E66D87" w:rsidRPr="00E66D87">
        <w:rPr>
          <w:b w:val="0"/>
          <w:sz w:val="22"/>
          <w:szCs w:val="22"/>
          <w:lang w:val="en-GB"/>
        </w:rPr>
        <w:t>aesthetic therapy</w:t>
      </w:r>
      <w:r w:rsidR="004F450F" w:rsidRPr="00E66D87">
        <w:rPr>
          <w:b w:val="0"/>
          <w:sz w:val="22"/>
          <w:szCs w:val="22"/>
          <w:lang w:val="en-GB"/>
        </w:rPr>
        <w:t xml:space="preserve"> consultation</w:t>
      </w:r>
      <w:r w:rsidR="00ED176E">
        <w:rPr>
          <w:b w:val="0"/>
          <w:sz w:val="22"/>
          <w:szCs w:val="22"/>
          <w:lang w:val="en-GB"/>
        </w:rPr>
        <w:t xml:space="preserve"> activities </w:t>
      </w:r>
      <w:r w:rsidRPr="00415D5C">
        <w:rPr>
          <w:b w:val="0"/>
          <w:sz w:val="22"/>
          <w:szCs w:val="22"/>
          <w:lang w:val="en-GB"/>
        </w:rPr>
        <w:t>according to steps below: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BC6227" w:rsidRDefault="00BC6227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BC6227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t>Receive client</w:t>
      </w:r>
    </w:p>
    <w:p w:rsidR="00ED176E" w:rsidRPr="00ED176E" w:rsidRDefault="00ED176E" w:rsidP="00ED176E">
      <w:pPr>
        <w:pStyle w:val="ListParagraph"/>
        <w:numPr>
          <w:ilvl w:val="0"/>
          <w:numId w:val="22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ED176E" w:rsidRPr="00ED176E" w:rsidRDefault="00ED176E" w:rsidP="00ED176E">
      <w:pPr>
        <w:pStyle w:val="ListParagraph"/>
        <w:numPr>
          <w:ilvl w:val="0"/>
          <w:numId w:val="22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ED176E" w:rsidRPr="00ED176E" w:rsidRDefault="00ED176E" w:rsidP="00ED176E">
      <w:pPr>
        <w:pStyle w:val="ListParagraph"/>
        <w:numPr>
          <w:ilvl w:val="0"/>
          <w:numId w:val="22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ED176E" w:rsidRPr="00ED176E" w:rsidRDefault="00ED176E" w:rsidP="00ED176E">
      <w:pPr>
        <w:pStyle w:val="ListParagraph"/>
        <w:numPr>
          <w:ilvl w:val="1"/>
          <w:numId w:val="22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3C3125" w:rsidRPr="00ED176E" w:rsidRDefault="003C3125" w:rsidP="00ED176E">
      <w:pPr>
        <w:pStyle w:val="ListParagraph"/>
        <w:numPr>
          <w:ilvl w:val="2"/>
          <w:numId w:val="22"/>
        </w:numPr>
        <w:suppressAutoHyphens w:val="0"/>
        <w:contextualSpacing/>
        <w:rPr>
          <w:b w:val="0"/>
          <w:sz w:val="22"/>
          <w:szCs w:val="22"/>
          <w:lang w:val="en-GB"/>
        </w:rPr>
      </w:pPr>
      <w:r w:rsidRPr="00ED176E">
        <w:rPr>
          <w:b w:val="0"/>
          <w:sz w:val="22"/>
          <w:szCs w:val="22"/>
          <w:lang w:val="en-GB"/>
        </w:rPr>
        <w:t>You are required to express friendly facial expression</w:t>
      </w:r>
      <w:r w:rsidR="004736F0" w:rsidRPr="00ED176E">
        <w:rPr>
          <w:b w:val="0"/>
          <w:sz w:val="22"/>
          <w:szCs w:val="22"/>
          <w:lang w:val="en-GB"/>
        </w:rPr>
        <w:t>.</w:t>
      </w:r>
    </w:p>
    <w:p w:rsidR="003C3125" w:rsidRPr="003C3125" w:rsidRDefault="003C3125" w:rsidP="003C3125">
      <w:pPr>
        <w:pStyle w:val="ListParagraph"/>
        <w:suppressAutoHyphens w:val="0"/>
        <w:contextualSpacing/>
        <w:rPr>
          <w:b w:val="0"/>
          <w:sz w:val="22"/>
          <w:szCs w:val="22"/>
          <w:lang w:val="en-GB"/>
        </w:rPr>
      </w:pPr>
    </w:p>
    <w:p w:rsidR="00E66D87" w:rsidRDefault="006E1342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Carry out client consultation</w:t>
      </w:r>
    </w:p>
    <w:p w:rsidR="006E1342" w:rsidRDefault="003C3125" w:rsidP="00776727">
      <w:pPr>
        <w:pStyle w:val="ListParagraph"/>
        <w:numPr>
          <w:ilvl w:val="2"/>
          <w:numId w:val="16"/>
        </w:numPr>
        <w:suppressAutoHyphens w:val="0"/>
        <w:ind w:firstLine="0"/>
        <w:contextualSpacing/>
        <w:rPr>
          <w:b w:val="0"/>
          <w:sz w:val="22"/>
          <w:szCs w:val="22"/>
          <w:lang w:val="en-GB"/>
        </w:rPr>
      </w:pPr>
      <w:r w:rsidRPr="006E1342">
        <w:rPr>
          <w:b w:val="0"/>
          <w:sz w:val="22"/>
          <w:szCs w:val="22"/>
          <w:lang w:val="en-GB"/>
        </w:rPr>
        <w:t>Refer to company Standard Operating Procedure (SOP)</w:t>
      </w:r>
    </w:p>
    <w:p w:rsidR="006E1342" w:rsidRPr="006E1342" w:rsidRDefault="006E1342" w:rsidP="00776727">
      <w:pPr>
        <w:pStyle w:val="ListParagraph"/>
        <w:numPr>
          <w:ilvl w:val="2"/>
          <w:numId w:val="16"/>
        </w:numPr>
        <w:suppressAutoHyphens w:val="0"/>
        <w:ind w:firstLine="0"/>
        <w:contextualSpacing/>
        <w:rPr>
          <w:b w:val="0"/>
          <w:sz w:val="22"/>
          <w:szCs w:val="22"/>
          <w:lang w:val="en-GB"/>
        </w:rPr>
      </w:pPr>
      <w:r w:rsidRPr="006E1342">
        <w:rPr>
          <w:b w:val="0"/>
          <w:sz w:val="22"/>
          <w:szCs w:val="22"/>
          <w:lang w:val="en-GB"/>
        </w:rPr>
        <w:t>Consult client’s for :</w:t>
      </w:r>
    </w:p>
    <w:p w:rsidR="006E1342" w:rsidRPr="006E1342" w:rsidRDefault="006E1342" w:rsidP="00ED176E">
      <w:pPr>
        <w:pStyle w:val="ListParagraph"/>
        <w:numPr>
          <w:ilvl w:val="0"/>
          <w:numId w:val="23"/>
        </w:numPr>
        <w:tabs>
          <w:tab w:val="left" w:pos="1701"/>
        </w:tabs>
        <w:suppressAutoHyphens w:val="0"/>
        <w:ind w:firstLine="698"/>
        <w:contextualSpacing/>
        <w:rPr>
          <w:b w:val="0"/>
          <w:sz w:val="22"/>
          <w:szCs w:val="22"/>
          <w:lang w:val="en-GB"/>
        </w:rPr>
      </w:pPr>
      <w:r w:rsidRPr="006E1342">
        <w:rPr>
          <w:b w:val="0"/>
          <w:sz w:val="22"/>
          <w:szCs w:val="22"/>
          <w:lang w:val="en-GB"/>
        </w:rPr>
        <w:t>medical history</w:t>
      </w:r>
    </w:p>
    <w:p w:rsidR="006E1342" w:rsidRPr="006E1342" w:rsidRDefault="006E1342" w:rsidP="00ED176E">
      <w:pPr>
        <w:pStyle w:val="ListParagraph"/>
        <w:numPr>
          <w:ilvl w:val="0"/>
          <w:numId w:val="23"/>
        </w:numPr>
        <w:tabs>
          <w:tab w:val="left" w:pos="1701"/>
        </w:tabs>
        <w:suppressAutoHyphens w:val="0"/>
        <w:ind w:firstLine="698"/>
        <w:contextualSpacing/>
        <w:rPr>
          <w:b w:val="0"/>
          <w:sz w:val="22"/>
          <w:szCs w:val="22"/>
          <w:lang w:val="en-GB"/>
        </w:rPr>
      </w:pPr>
      <w:r w:rsidRPr="006E1342">
        <w:rPr>
          <w:b w:val="0"/>
          <w:sz w:val="22"/>
          <w:szCs w:val="22"/>
          <w:lang w:val="en-GB"/>
        </w:rPr>
        <w:t>lifestyle information</w:t>
      </w:r>
    </w:p>
    <w:p w:rsidR="006E1342" w:rsidRDefault="006E1342" w:rsidP="00ED176E">
      <w:pPr>
        <w:pStyle w:val="ListParagraph"/>
        <w:numPr>
          <w:ilvl w:val="0"/>
          <w:numId w:val="23"/>
        </w:numPr>
        <w:tabs>
          <w:tab w:val="left" w:pos="1701"/>
        </w:tabs>
        <w:suppressAutoHyphens w:val="0"/>
        <w:ind w:firstLine="698"/>
        <w:contextualSpacing/>
        <w:rPr>
          <w:b w:val="0"/>
          <w:sz w:val="22"/>
          <w:szCs w:val="22"/>
          <w:lang w:val="en-GB"/>
        </w:rPr>
      </w:pPr>
      <w:r w:rsidRPr="006E1342">
        <w:rPr>
          <w:b w:val="0"/>
          <w:sz w:val="22"/>
          <w:szCs w:val="22"/>
          <w:lang w:val="en-GB"/>
        </w:rPr>
        <w:t>client’s profile</w:t>
      </w:r>
    </w:p>
    <w:p w:rsidR="003C3125" w:rsidRPr="006E1342" w:rsidRDefault="003C3125" w:rsidP="006E1342">
      <w:pPr>
        <w:suppressAutoHyphens w:val="0"/>
        <w:contextualSpacing/>
        <w:rPr>
          <w:b w:val="0"/>
          <w:sz w:val="22"/>
          <w:szCs w:val="22"/>
          <w:lang w:val="en-GB"/>
        </w:rPr>
      </w:pPr>
    </w:p>
    <w:p w:rsidR="00E66D87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t>Document client information</w:t>
      </w:r>
    </w:p>
    <w:p w:rsidR="003C3125" w:rsidRPr="003C3125" w:rsidRDefault="003C3125" w:rsidP="003C3125">
      <w:pPr>
        <w:pStyle w:val="ListParagraph"/>
        <w:rPr>
          <w:b w:val="0"/>
          <w:sz w:val="22"/>
          <w:szCs w:val="22"/>
          <w:lang w:val="en-GB"/>
        </w:rPr>
      </w:pPr>
    </w:p>
    <w:p w:rsidR="00E66D87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t xml:space="preserve">Explain </w:t>
      </w:r>
      <w:r w:rsidRPr="003C3125">
        <w:rPr>
          <w:rFonts w:eastAsia="SimSun"/>
          <w:b w:val="0"/>
          <w:sz w:val="22"/>
          <w:szCs w:val="22"/>
          <w:lang w:val="en-GB"/>
        </w:rPr>
        <w:t>therapy</w:t>
      </w:r>
      <w:r w:rsidRPr="003C3125">
        <w:rPr>
          <w:b w:val="0"/>
          <w:sz w:val="22"/>
          <w:szCs w:val="22"/>
          <w:lang w:val="en-GB"/>
        </w:rPr>
        <w:t xml:space="preserve"> and products offered </w:t>
      </w:r>
    </w:p>
    <w:p w:rsidR="00AE54A5" w:rsidRPr="00AE54A5" w:rsidRDefault="00AE54A5" w:rsidP="00AE54A5">
      <w:pPr>
        <w:pStyle w:val="ListParagraph"/>
        <w:rPr>
          <w:b w:val="0"/>
          <w:sz w:val="22"/>
          <w:szCs w:val="22"/>
          <w:lang w:val="en-GB"/>
        </w:rPr>
      </w:pPr>
    </w:p>
    <w:p w:rsidR="00AE54A5" w:rsidRPr="00490FD5" w:rsidRDefault="00AE54A5" w:rsidP="00AE54A5">
      <w:pPr>
        <w:pStyle w:val="ListParagraph"/>
        <w:numPr>
          <w:ilvl w:val="1"/>
          <w:numId w:val="13"/>
        </w:numPr>
        <w:tabs>
          <w:tab w:val="left" w:pos="851"/>
        </w:tabs>
        <w:suppressAutoHyphens w:val="0"/>
        <w:ind w:left="709" w:hanging="709"/>
        <w:contextualSpacing/>
        <w:rPr>
          <w:b w:val="0"/>
          <w:sz w:val="22"/>
          <w:szCs w:val="22"/>
          <w:lang w:val="en-GB"/>
        </w:rPr>
      </w:pPr>
      <w:r w:rsidRPr="00490FD5">
        <w:rPr>
          <w:b w:val="0"/>
          <w:sz w:val="22"/>
          <w:szCs w:val="22"/>
          <w:lang w:val="en-GB"/>
        </w:rPr>
        <w:t xml:space="preserve">Carry out </w:t>
      </w:r>
      <w:r w:rsidR="006C5883">
        <w:rPr>
          <w:b w:val="0"/>
          <w:sz w:val="22"/>
          <w:szCs w:val="22"/>
          <w:lang w:val="en-GB"/>
        </w:rPr>
        <w:t>sensitivity</w:t>
      </w:r>
      <w:r w:rsidRPr="00490FD5">
        <w:rPr>
          <w:b w:val="0"/>
          <w:sz w:val="22"/>
          <w:szCs w:val="22"/>
          <w:lang w:val="en-GB"/>
        </w:rPr>
        <w:t xml:space="preserve"> test </w:t>
      </w:r>
    </w:p>
    <w:p w:rsidR="00515F30" w:rsidRPr="003C3125" w:rsidRDefault="00515F30" w:rsidP="006C5883">
      <w:pPr>
        <w:pStyle w:val="ListParagraph"/>
        <w:tabs>
          <w:tab w:val="left" w:pos="709"/>
        </w:tabs>
        <w:rPr>
          <w:b w:val="0"/>
          <w:sz w:val="22"/>
          <w:szCs w:val="22"/>
          <w:lang w:val="en-GB"/>
        </w:rPr>
      </w:pPr>
      <w:bookmarkStart w:id="0" w:name="_GoBack"/>
      <w:bookmarkEnd w:id="0"/>
    </w:p>
    <w:p w:rsidR="00E66D87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t>Analyse client body condition</w:t>
      </w:r>
    </w:p>
    <w:p w:rsidR="00ED176E" w:rsidRPr="00ED176E" w:rsidRDefault="00ED176E" w:rsidP="00ED176E">
      <w:pPr>
        <w:pStyle w:val="ListParagraph"/>
        <w:numPr>
          <w:ilvl w:val="0"/>
          <w:numId w:val="25"/>
        </w:numPr>
        <w:rPr>
          <w:b w:val="0"/>
          <w:vanish/>
          <w:lang w:val="en-GB"/>
        </w:rPr>
      </w:pPr>
    </w:p>
    <w:p w:rsidR="00ED176E" w:rsidRPr="00ED176E" w:rsidRDefault="00ED176E" w:rsidP="00ED176E">
      <w:pPr>
        <w:pStyle w:val="ListParagraph"/>
        <w:numPr>
          <w:ilvl w:val="0"/>
          <w:numId w:val="25"/>
        </w:numPr>
        <w:rPr>
          <w:b w:val="0"/>
          <w:vanish/>
          <w:lang w:val="en-GB"/>
        </w:rPr>
      </w:pPr>
    </w:p>
    <w:p w:rsidR="00ED176E" w:rsidRPr="00ED176E" w:rsidRDefault="00ED176E" w:rsidP="00ED176E">
      <w:pPr>
        <w:pStyle w:val="ListParagraph"/>
        <w:numPr>
          <w:ilvl w:val="0"/>
          <w:numId w:val="25"/>
        </w:numPr>
        <w:rPr>
          <w:b w:val="0"/>
          <w:vanish/>
          <w:lang w:val="en-GB"/>
        </w:rPr>
      </w:pPr>
    </w:p>
    <w:p w:rsidR="00ED176E" w:rsidRPr="00ED176E" w:rsidRDefault="00ED176E" w:rsidP="00ED176E">
      <w:pPr>
        <w:pStyle w:val="ListParagraph"/>
        <w:numPr>
          <w:ilvl w:val="1"/>
          <w:numId w:val="25"/>
        </w:numPr>
        <w:rPr>
          <w:b w:val="0"/>
          <w:vanish/>
          <w:lang w:val="en-GB"/>
        </w:rPr>
      </w:pPr>
    </w:p>
    <w:p w:rsidR="00ED176E" w:rsidRPr="00ED176E" w:rsidRDefault="00ED176E" w:rsidP="00ED176E">
      <w:pPr>
        <w:pStyle w:val="ListParagraph"/>
        <w:numPr>
          <w:ilvl w:val="1"/>
          <w:numId w:val="25"/>
        </w:numPr>
        <w:rPr>
          <w:b w:val="0"/>
          <w:vanish/>
          <w:lang w:val="en-GB"/>
        </w:rPr>
      </w:pPr>
    </w:p>
    <w:p w:rsidR="00ED176E" w:rsidRPr="00ED176E" w:rsidRDefault="00ED176E" w:rsidP="00ED176E">
      <w:pPr>
        <w:pStyle w:val="ListParagraph"/>
        <w:numPr>
          <w:ilvl w:val="1"/>
          <w:numId w:val="25"/>
        </w:numPr>
        <w:rPr>
          <w:b w:val="0"/>
          <w:vanish/>
          <w:lang w:val="en-GB"/>
        </w:rPr>
      </w:pPr>
    </w:p>
    <w:p w:rsidR="00ED176E" w:rsidRPr="00ED176E" w:rsidRDefault="00ED176E" w:rsidP="00ED176E">
      <w:pPr>
        <w:pStyle w:val="ListParagraph"/>
        <w:numPr>
          <w:ilvl w:val="1"/>
          <w:numId w:val="25"/>
        </w:numPr>
        <w:rPr>
          <w:b w:val="0"/>
          <w:vanish/>
          <w:lang w:val="en-GB"/>
        </w:rPr>
      </w:pPr>
    </w:p>
    <w:p w:rsidR="00ED176E" w:rsidRPr="00ED176E" w:rsidRDefault="00ED176E" w:rsidP="00ED176E">
      <w:pPr>
        <w:pStyle w:val="ListParagraph"/>
        <w:numPr>
          <w:ilvl w:val="1"/>
          <w:numId w:val="25"/>
        </w:numPr>
        <w:rPr>
          <w:b w:val="0"/>
          <w:vanish/>
          <w:lang w:val="en-GB"/>
        </w:rPr>
      </w:pPr>
    </w:p>
    <w:p w:rsidR="00ED176E" w:rsidRPr="00ED176E" w:rsidRDefault="00ED176E" w:rsidP="00ED176E">
      <w:pPr>
        <w:pStyle w:val="ListParagraph"/>
        <w:numPr>
          <w:ilvl w:val="1"/>
          <w:numId w:val="25"/>
        </w:numPr>
        <w:rPr>
          <w:b w:val="0"/>
          <w:vanish/>
          <w:lang w:val="en-GB"/>
        </w:rPr>
      </w:pPr>
    </w:p>
    <w:p w:rsidR="006E1342" w:rsidRPr="00ED176E" w:rsidRDefault="006E1342" w:rsidP="00ED176E">
      <w:pPr>
        <w:pStyle w:val="ListParagraph"/>
        <w:numPr>
          <w:ilvl w:val="2"/>
          <w:numId w:val="25"/>
        </w:numPr>
        <w:rPr>
          <w:b w:val="0"/>
          <w:lang w:val="en-GB"/>
        </w:rPr>
      </w:pPr>
      <w:r w:rsidRPr="00ED176E">
        <w:rPr>
          <w:b w:val="0"/>
          <w:lang w:val="en-GB"/>
        </w:rPr>
        <w:t>Weight</w:t>
      </w:r>
    </w:p>
    <w:p w:rsidR="006E1342" w:rsidRPr="00ED176E" w:rsidRDefault="00776727" w:rsidP="00ED176E">
      <w:pPr>
        <w:pStyle w:val="ListParagraph"/>
        <w:numPr>
          <w:ilvl w:val="2"/>
          <w:numId w:val="25"/>
        </w:numPr>
        <w:rPr>
          <w:b w:val="0"/>
          <w:lang w:val="en-GB"/>
        </w:rPr>
      </w:pPr>
      <w:r w:rsidRPr="00ED176E">
        <w:rPr>
          <w:b w:val="0"/>
          <w:lang w:val="en-GB"/>
        </w:rPr>
        <w:t>Height</w:t>
      </w:r>
    </w:p>
    <w:p w:rsidR="006E1342" w:rsidRPr="00ED176E" w:rsidRDefault="006E1342" w:rsidP="00ED176E">
      <w:pPr>
        <w:pStyle w:val="ListParagraph"/>
        <w:numPr>
          <w:ilvl w:val="2"/>
          <w:numId w:val="25"/>
        </w:numPr>
        <w:rPr>
          <w:b w:val="0"/>
          <w:lang w:val="en-GB"/>
        </w:rPr>
      </w:pPr>
      <w:r w:rsidRPr="00ED176E">
        <w:rPr>
          <w:b w:val="0"/>
          <w:lang w:val="en-GB"/>
        </w:rPr>
        <w:t>Fat percentage</w:t>
      </w:r>
    </w:p>
    <w:p w:rsidR="006E1342" w:rsidRPr="00ED176E" w:rsidRDefault="00AE54A5" w:rsidP="00ED176E">
      <w:pPr>
        <w:pStyle w:val="ListParagraph"/>
        <w:numPr>
          <w:ilvl w:val="2"/>
          <w:numId w:val="25"/>
        </w:numPr>
        <w:rPr>
          <w:b w:val="0"/>
          <w:lang w:val="en-GB"/>
        </w:rPr>
      </w:pPr>
      <w:r w:rsidRPr="00ED176E">
        <w:rPr>
          <w:b w:val="0"/>
          <w:lang w:val="en-GB"/>
        </w:rPr>
        <w:t>Body mass index (</w:t>
      </w:r>
      <w:r w:rsidR="006E1342" w:rsidRPr="00ED176E">
        <w:rPr>
          <w:b w:val="0"/>
          <w:lang w:val="en-GB"/>
        </w:rPr>
        <w:t>BMI</w:t>
      </w:r>
      <w:r w:rsidRPr="00ED176E">
        <w:rPr>
          <w:b w:val="0"/>
          <w:lang w:val="en-GB"/>
        </w:rPr>
        <w:t>)</w:t>
      </w:r>
    </w:p>
    <w:p w:rsidR="003C3125" w:rsidRPr="003C3125" w:rsidRDefault="003C3125" w:rsidP="003C3125">
      <w:pPr>
        <w:pStyle w:val="ListParagraph"/>
        <w:rPr>
          <w:b w:val="0"/>
          <w:sz w:val="22"/>
          <w:szCs w:val="22"/>
          <w:lang w:val="en-GB"/>
        </w:rPr>
      </w:pPr>
    </w:p>
    <w:p w:rsidR="00E66D87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t>Utilize equipment/tools for consultation service</w:t>
      </w:r>
      <w:r w:rsidR="00ED176E">
        <w:rPr>
          <w:b w:val="0"/>
          <w:sz w:val="22"/>
          <w:szCs w:val="22"/>
          <w:lang w:val="en-GB"/>
        </w:rPr>
        <w:t xml:space="preserve"> such as:</w:t>
      </w:r>
    </w:p>
    <w:p w:rsidR="00ED176E" w:rsidRPr="00ED176E" w:rsidRDefault="00ED176E" w:rsidP="00ED176E">
      <w:pPr>
        <w:pStyle w:val="ListParagraph"/>
        <w:numPr>
          <w:ilvl w:val="0"/>
          <w:numId w:val="26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ED176E" w:rsidRPr="00ED176E" w:rsidRDefault="00ED176E" w:rsidP="00ED176E">
      <w:pPr>
        <w:pStyle w:val="ListParagraph"/>
        <w:numPr>
          <w:ilvl w:val="0"/>
          <w:numId w:val="26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ED176E" w:rsidRPr="00ED176E" w:rsidRDefault="00ED176E" w:rsidP="00ED176E">
      <w:pPr>
        <w:pStyle w:val="ListParagraph"/>
        <w:numPr>
          <w:ilvl w:val="0"/>
          <w:numId w:val="26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ED176E" w:rsidRPr="00ED176E" w:rsidRDefault="00ED176E" w:rsidP="00ED176E">
      <w:pPr>
        <w:pStyle w:val="ListParagraph"/>
        <w:numPr>
          <w:ilvl w:val="1"/>
          <w:numId w:val="26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ED176E" w:rsidRPr="00ED176E" w:rsidRDefault="00ED176E" w:rsidP="00ED176E">
      <w:pPr>
        <w:pStyle w:val="ListParagraph"/>
        <w:numPr>
          <w:ilvl w:val="1"/>
          <w:numId w:val="26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ED176E" w:rsidRPr="00ED176E" w:rsidRDefault="00ED176E" w:rsidP="00ED176E">
      <w:pPr>
        <w:pStyle w:val="ListParagraph"/>
        <w:numPr>
          <w:ilvl w:val="1"/>
          <w:numId w:val="26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ED176E" w:rsidRPr="00ED176E" w:rsidRDefault="00ED176E" w:rsidP="00ED176E">
      <w:pPr>
        <w:pStyle w:val="ListParagraph"/>
        <w:numPr>
          <w:ilvl w:val="1"/>
          <w:numId w:val="26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ED176E" w:rsidRPr="00ED176E" w:rsidRDefault="00ED176E" w:rsidP="00ED176E">
      <w:pPr>
        <w:pStyle w:val="ListParagraph"/>
        <w:numPr>
          <w:ilvl w:val="1"/>
          <w:numId w:val="26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ED176E" w:rsidRPr="00ED176E" w:rsidRDefault="00ED176E" w:rsidP="00ED176E">
      <w:pPr>
        <w:pStyle w:val="ListParagraph"/>
        <w:numPr>
          <w:ilvl w:val="1"/>
          <w:numId w:val="26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ED176E" w:rsidRPr="00ED176E" w:rsidRDefault="00ED176E" w:rsidP="00ED176E">
      <w:pPr>
        <w:pStyle w:val="ListParagraph"/>
        <w:numPr>
          <w:ilvl w:val="1"/>
          <w:numId w:val="26"/>
        </w:numPr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776727" w:rsidRDefault="00776727" w:rsidP="00ED176E">
      <w:pPr>
        <w:pStyle w:val="ListParagraph"/>
        <w:numPr>
          <w:ilvl w:val="2"/>
          <w:numId w:val="26"/>
        </w:numPr>
        <w:suppressAutoHyphens w:val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Fat </w:t>
      </w:r>
      <w:r w:rsidR="00CE39DC">
        <w:rPr>
          <w:b w:val="0"/>
          <w:sz w:val="22"/>
          <w:szCs w:val="22"/>
          <w:lang w:val="en-GB"/>
        </w:rPr>
        <w:t>calliper</w:t>
      </w:r>
    </w:p>
    <w:p w:rsidR="00776727" w:rsidRDefault="00CE39DC" w:rsidP="00ED176E">
      <w:pPr>
        <w:pStyle w:val="ListParagraph"/>
        <w:numPr>
          <w:ilvl w:val="2"/>
          <w:numId w:val="26"/>
        </w:numPr>
        <w:suppressAutoHyphens w:val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Weight scale</w:t>
      </w:r>
    </w:p>
    <w:p w:rsidR="00CE39DC" w:rsidRDefault="00CE39DC" w:rsidP="00ED176E">
      <w:pPr>
        <w:pStyle w:val="ListParagraph"/>
        <w:numPr>
          <w:ilvl w:val="2"/>
          <w:numId w:val="26"/>
        </w:numPr>
        <w:suppressAutoHyphens w:val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Measuring tape</w:t>
      </w:r>
    </w:p>
    <w:p w:rsidR="003C3125" w:rsidRPr="003C3125" w:rsidRDefault="003C3125" w:rsidP="003C3125">
      <w:pPr>
        <w:pStyle w:val="ListParagraph"/>
        <w:rPr>
          <w:b w:val="0"/>
          <w:sz w:val="22"/>
          <w:szCs w:val="22"/>
          <w:lang w:val="en-GB"/>
        </w:rPr>
      </w:pPr>
    </w:p>
    <w:p w:rsidR="00E66D87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t>Check body abnormalities/ concern area /</w:t>
      </w:r>
      <w:r w:rsidR="00AE54A5">
        <w:rPr>
          <w:b w:val="0"/>
          <w:sz w:val="22"/>
          <w:szCs w:val="22"/>
          <w:lang w:val="en-GB"/>
        </w:rPr>
        <w:t>indications</w:t>
      </w:r>
      <w:r w:rsidR="008C6026">
        <w:rPr>
          <w:b w:val="0"/>
          <w:sz w:val="22"/>
          <w:szCs w:val="22"/>
          <w:lang w:val="en-GB"/>
        </w:rPr>
        <w:t xml:space="preserve"> such as:</w:t>
      </w:r>
    </w:p>
    <w:p w:rsidR="008C6026" w:rsidRPr="008C6026" w:rsidRDefault="008C6026" w:rsidP="008C6026">
      <w:pPr>
        <w:pStyle w:val="ListParagraph"/>
        <w:numPr>
          <w:ilvl w:val="0"/>
          <w:numId w:val="27"/>
        </w:numPr>
        <w:tabs>
          <w:tab w:val="left" w:pos="1080"/>
        </w:tabs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8C6026" w:rsidRPr="008C6026" w:rsidRDefault="008C6026" w:rsidP="008C6026">
      <w:pPr>
        <w:pStyle w:val="ListParagraph"/>
        <w:numPr>
          <w:ilvl w:val="0"/>
          <w:numId w:val="27"/>
        </w:numPr>
        <w:tabs>
          <w:tab w:val="left" w:pos="1080"/>
        </w:tabs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8C6026" w:rsidRPr="008C6026" w:rsidRDefault="008C6026" w:rsidP="008C6026">
      <w:pPr>
        <w:pStyle w:val="ListParagraph"/>
        <w:numPr>
          <w:ilvl w:val="0"/>
          <w:numId w:val="27"/>
        </w:numPr>
        <w:tabs>
          <w:tab w:val="left" w:pos="1080"/>
        </w:tabs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8C6026" w:rsidRPr="008C6026" w:rsidRDefault="008C6026" w:rsidP="008C6026">
      <w:pPr>
        <w:pStyle w:val="ListParagraph"/>
        <w:numPr>
          <w:ilvl w:val="1"/>
          <w:numId w:val="27"/>
        </w:numPr>
        <w:tabs>
          <w:tab w:val="left" w:pos="1080"/>
        </w:tabs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8C6026" w:rsidRPr="008C6026" w:rsidRDefault="008C6026" w:rsidP="008C6026">
      <w:pPr>
        <w:pStyle w:val="ListParagraph"/>
        <w:numPr>
          <w:ilvl w:val="1"/>
          <w:numId w:val="27"/>
        </w:numPr>
        <w:tabs>
          <w:tab w:val="left" w:pos="1080"/>
        </w:tabs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8C6026" w:rsidRPr="008C6026" w:rsidRDefault="008C6026" w:rsidP="008C6026">
      <w:pPr>
        <w:pStyle w:val="ListParagraph"/>
        <w:numPr>
          <w:ilvl w:val="1"/>
          <w:numId w:val="27"/>
        </w:numPr>
        <w:tabs>
          <w:tab w:val="left" w:pos="1080"/>
        </w:tabs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8C6026" w:rsidRPr="008C6026" w:rsidRDefault="008C6026" w:rsidP="008C6026">
      <w:pPr>
        <w:pStyle w:val="ListParagraph"/>
        <w:numPr>
          <w:ilvl w:val="1"/>
          <w:numId w:val="27"/>
        </w:numPr>
        <w:tabs>
          <w:tab w:val="left" w:pos="1080"/>
        </w:tabs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8C6026" w:rsidRPr="008C6026" w:rsidRDefault="008C6026" w:rsidP="008C6026">
      <w:pPr>
        <w:pStyle w:val="ListParagraph"/>
        <w:numPr>
          <w:ilvl w:val="1"/>
          <w:numId w:val="27"/>
        </w:numPr>
        <w:tabs>
          <w:tab w:val="left" w:pos="1080"/>
        </w:tabs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8C6026" w:rsidRPr="008C6026" w:rsidRDefault="008C6026" w:rsidP="008C6026">
      <w:pPr>
        <w:pStyle w:val="ListParagraph"/>
        <w:numPr>
          <w:ilvl w:val="1"/>
          <w:numId w:val="27"/>
        </w:numPr>
        <w:tabs>
          <w:tab w:val="left" w:pos="1080"/>
        </w:tabs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8C6026" w:rsidRPr="008C6026" w:rsidRDefault="008C6026" w:rsidP="008C6026">
      <w:pPr>
        <w:pStyle w:val="ListParagraph"/>
        <w:numPr>
          <w:ilvl w:val="1"/>
          <w:numId w:val="27"/>
        </w:numPr>
        <w:tabs>
          <w:tab w:val="left" w:pos="1080"/>
        </w:tabs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8C6026" w:rsidRPr="008C6026" w:rsidRDefault="008C6026" w:rsidP="008C6026">
      <w:pPr>
        <w:pStyle w:val="ListParagraph"/>
        <w:numPr>
          <w:ilvl w:val="1"/>
          <w:numId w:val="27"/>
        </w:numPr>
        <w:tabs>
          <w:tab w:val="left" w:pos="1080"/>
        </w:tabs>
        <w:suppressAutoHyphens w:val="0"/>
        <w:contextualSpacing/>
        <w:rPr>
          <w:b w:val="0"/>
          <w:vanish/>
          <w:sz w:val="22"/>
          <w:szCs w:val="22"/>
          <w:lang w:val="en-GB"/>
        </w:rPr>
      </w:pPr>
    </w:p>
    <w:p w:rsidR="00CE39DC" w:rsidRDefault="00CE39DC" w:rsidP="008C6026">
      <w:pPr>
        <w:pStyle w:val="ListParagraph"/>
        <w:numPr>
          <w:ilvl w:val="2"/>
          <w:numId w:val="27"/>
        </w:numPr>
        <w:tabs>
          <w:tab w:val="left" w:pos="1080"/>
        </w:tabs>
        <w:suppressAutoHyphens w:val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Cellulite</w:t>
      </w:r>
    </w:p>
    <w:p w:rsidR="00CE39DC" w:rsidRDefault="00CE39DC" w:rsidP="008C6026">
      <w:pPr>
        <w:pStyle w:val="ListParagraph"/>
        <w:numPr>
          <w:ilvl w:val="2"/>
          <w:numId w:val="27"/>
        </w:numPr>
        <w:tabs>
          <w:tab w:val="left" w:pos="1080"/>
        </w:tabs>
        <w:suppressAutoHyphens w:val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Sagging</w:t>
      </w:r>
    </w:p>
    <w:p w:rsidR="00CE39DC" w:rsidRDefault="00CE39DC" w:rsidP="008C6026">
      <w:pPr>
        <w:pStyle w:val="ListParagraph"/>
        <w:numPr>
          <w:ilvl w:val="2"/>
          <w:numId w:val="27"/>
        </w:numPr>
        <w:tabs>
          <w:tab w:val="left" w:pos="1080"/>
        </w:tabs>
        <w:suppressAutoHyphens w:val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Oedema</w:t>
      </w:r>
    </w:p>
    <w:p w:rsidR="00CE39DC" w:rsidRDefault="00CE39DC" w:rsidP="008C6026">
      <w:pPr>
        <w:pStyle w:val="ListParagraph"/>
        <w:numPr>
          <w:ilvl w:val="2"/>
          <w:numId w:val="27"/>
        </w:numPr>
        <w:tabs>
          <w:tab w:val="left" w:pos="1080"/>
        </w:tabs>
        <w:suppressAutoHyphens w:val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Fat deposit</w:t>
      </w:r>
    </w:p>
    <w:p w:rsidR="00CE39DC" w:rsidRDefault="00CE39DC" w:rsidP="008C6026">
      <w:pPr>
        <w:pStyle w:val="ListParagraph"/>
        <w:numPr>
          <w:ilvl w:val="2"/>
          <w:numId w:val="27"/>
        </w:numPr>
        <w:tabs>
          <w:tab w:val="left" w:pos="1080"/>
        </w:tabs>
        <w:suppressAutoHyphens w:val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Over weight</w:t>
      </w:r>
    </w:p>
    <w:p w:rsidR="00CE39DC" w:rsidRDefault="00CE39DC" w:rsidP="008C6026">
      <w:pPr>
        <w:pStyle w:val="ListParagraph"/>
        <w:numPr>
          <w:ilvl w:val="2"/>
          <w:numId w:val="27"/>
        </w:numPr>
        <w:tabs>
          <w:tab w:val="left" w:pos="1080"/>
        </w:tabs>
        <w:suppressAutoHyphens w:val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Under weight</w:t>
      </w:r>
    </w:p>
    <w:p w:rsidR="00CE39DC" w:rsidRDefault="00CE39DC" w:rsidP="008C6026">
      <w:pPr>
        <w:pStyle w:val="ListParagraph"/>
        <w:numPr>
          <w:ilvl w:val="2"/>
          <w:numId w:val="27"/>
        </w:numPr>
        <w:tabs>
          <w:tab w:val="left" w:pos="1080"/>
        </w:tabs>
        <w:suppressAutoHyphens w:val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Stress</w:t>
      </w:r>
    </w:p>
    <w:p w:rsidR="00CE39DC" w:rsidRDefault="00CE39DC" w:rsidP="008C6026">
      <w:pPr>
        <w:pStyle w:val="ListParagraph"/>
        <w:numPr>
          <w:ilvl w:val="2"/>
          <w:numId w:val="27"/>
        </w:numPr>
        <w:tabs>
          <w:tab w:val="left" w:pos="1080"/>
        </w:tabs>
        <w:suppressAutoHyphens w:val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Deprecation</w:t>
      </w:r>
    </w:p>
    <w:p w:rsidR="003C3125" w:rsidRPr="003C3125" w:rsidRDefault="003C3125" w:rsidP="003C3125">
      <w:pPr>
        <w:pStyle w:val="ListParagraph"/>
        <w:rPr>
          <w:b w:val="0"/>
          <w:sz w:val="22"/>
          <w:szCs w:val="22"/>
          <w:lang w:val="en-GB"/>
        </w:rPr>
      </w:pPr>
    </w:p>
    <w:p w:rsidR="00E66D87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t>Consult client on service/product</w:t>
      </w:r>
    </w:p>
    <w:p w:rsidR="003C3125" w:rsidRPr="003C3125" w:rsidRDefault="003C3125" w:rsidP="003C3125">
      <w:pPr>
        <w:pStyle w:val="ListParagraph"/>
        <w:rPr>
          <w:b w:val="0"/>
          <w:sz w:val="22"/>
          <w:szCs w:val="22"/>
          <w:lang w:val="en-GB"/>
        </w:rPr>
      </w:pPr>
    </w:p>
    <w:p w:rsidR="003C3125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t>Follow consultation codes of ethics</w:t>
      </w:r>
    </w:p>
    <w:p w:rsidR="003C3125" w:rsidRPr="003C3125" w:rsidRDefault="003C3125" w:rsidP="003C3125">
      <w:pPr>
        <w:pStyle w:val="ListParagraph"/>
        <w:rPr>
          <w:b w:val="0"/>
          <w:sz w:val="22"/>
          <w:szCs w:val="22"/>
          <w:lang w:val="en-GB"/>
        </w:rPr>
      </w:pPr>
    </w:p>
    <w:p w:rsidR="00E66D87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t xml:space="preserve">Recommend untreated body abnormalities/ concern </w:t>
      </w:r>
    </w:p>
    <w:p w:rsidR="00E66D87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lastRenderedPageBreak/>
        <w:t>Assure client privacy and  modesty</w:t>
      </w:r>
    </w:p>
    <w:p w:rsidR="003C3125" w:rsidRPr="003C3125" w:rsidRDefault="003C3125" w:rsidP="003C3125">
      <w:pPr>
        <w:pStyle w:val="ListParagraph"/>
        <w:rPr>
          <w:b w:val="0"/>
          <w:sz w:val="22"/>
          <w:szCs w:val="22"/>
          <w:lang w:val="en-GB"/>
        </w:rPr>
      </w:pPr>
    </w:p>
    <w:p w:rsidR="00E66D87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rFonts w:eastAsia="SimSun"/>
          <w:b w:val="0"/>
          <w:sz w:val="22"/>
          <w:szCs w:val="22"/>
          <w:lang w:val="en-GB"/>
        </w:rPr>
        <w:t xml:space="preserve">Document </w:t>
      </w:r>
      <w:r w:rsidR="008C6026">
        <w:rPr>
          <w:rFonts w:eastAsia="SimSun"/>
          <w:b w:val="0"/>
          <w:sz w:val="22"/>
          <w:szCs w:val="22"/>
          <w:lang w:val="en-GB"/>
        </w:rPr>
        <w:t>a</w:t>
      </w:r>
      <w:r w:rsidRPr="003C3125">
        <w:rPr>
          <w:rFonts w:eastAsia="SimSun"/>
          <w:b w:val="0"/>
          <w:sz w:val="22"/>
          <w:szCs w:val="22"/>
          <w:lang w:val="en-GB"/>
        </w:rPr>
        <w:t>esthetic therapy consultation</w:t>
      </w:r>
      <w:r w:rsidRPr="003C3125">
        <w:rPr>
          <w:b w:val="0"/>
          <w:sz w:val="22"/>
          <w:szCs w:val="22"/>
          <w:lang w:val="en-GB"/>
        </w:rPr>
        <w:t xml:space="preserve"> results</w:t>
      </w:r>
    </w:p>
    <w:p w:rsidR="003C3125" w:rsidRPr="003C3125" w:rsidRDefault="003C3125" w:rsidP="003C3125">
      <w:pPr>
        <w:pStyle w:val="ListParagraph"/>
        <w:rPr>
          <w:b w:val="0"/>
          <w:sz w:val="22"/>
          <w:szCs w:val="22"/>
          <w:lang w:val="en-GB"/>
        </w:rPr>
      </w:pPr>
    </w:p>
    <w:p w:rsidR="00E66D87" w:rsidRPr="00CE39DC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rFonts w:eastAsia="SimSun"/>
          <w:b w:val="0"/>
          <w:sz w:val="22"/>
          <w:szCs w:val="22"/>
          <w:lang w:val="en-GB"/>
        </w:rPr>
        <w:t>Confirm consultation results</w:t>
      </w:r>
    </w:p>
    <w:p w:rsidR="00CE39DC" w:rsidRPr="00CE39DC" w:rsidRDefault="00CE39DC" w:rsidP="00CE39DC">
      <w:pPr>
        <w:pStyle w:val="ListParagraph"/>
        <w:rPr>
          <w:b w:val="0"/>
          <w:sz w:val="22"/>
          <w:szCs w:val="22"/>
          <w:lang w:val="en-GB"/>
        </w:rPr>
      </w:pPr>
    </w:p>
    <w:p w:rsidR="00E66D87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t>Explain benefits and implication of therapies</w:t>
      </w:r>
    </w:p>
    <w:p w:rsidR="003C3125" w:rsidRPr="003C3125" w:rsidRDefault="003C3125" w:rsidP="003C3125">
      <w:pPr>
        <w:pStyle w:val="ListParagraph"/>
        <w:rPr>
          <w:b w:val="0"/>
          <w:sz w:val="22"/>
          <w:szCs w:val="22"/>
          <w:lang w:val="en-GB"/>
        </w:rPr>
      </w:pPr>
    </w:p>
    <w:p w:rsidR="00E66D87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t>Propose therapies and products</w:t>
      </w:r>
    </w:p>
    <w:p w:rsidR="003C3125" w:rsidRPr="003C3125" w:rsidRDefault="003C3125" w:rsidP="003C3125">
      <w:pPr>
        <w:pStyle w:val="ListParagraph"/>
        <w:rPr>
          <w:b w:val="0"/>
          <w:sz w:val="22"/>
          <w:szCs w:val="22"/>
          <w:lang w:val="en-GB"/>
        </w:rPr>
      </w:pPr>
    </w:p>
    <w:p w:rsidR="00E66D87" w:rsidRDefault="00E66D8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t>Advise therapies fee</w:t>
      </w:r>
    </w:p>
    <w:p w:rsidR="003C3125" w:rsidRPr="003C3125" w:rsidRDefault="003C3125" w:rsidP="003C3125">
      <w:pPr>
        <w:pStyle w:val="ListParagraph"/>
        <w:rPr>
          <w:b w:val="0"/>
          <w:sz w:val="22"/>
          <w:szCs w:val="22"/>
          <w:lang w:val="en-GB"/>
        </w:rPr>
      </w:pPr>
    </w:p>
    <w:p w:rsidR="00E66D87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t>Acquire client consent of agreed therapies</w:t>
      </w:r>
    </w:p>
    <w:p w:rsidR="003C3125" w:rsidRPr="003C3125" w:rsidRDefault="003C3125" w:rsidP="003C3125">
      <w:pPr>
        <w:pStyle w:val="ListParagraph"/>
        <w:rPr>
          <w:b w:val="0"/>
          <w:sz w:val="22"/>
          <w:szCs w:val="22"/>
          <w:lang w:val="en-GB"/>
        </w:rPr>
      </w:pPr>
    </w:p>
    <w:p w:rsidR="00E66D87" w:rsidRPr="003C3125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rFonts w:eastAsia="SimSun"/>
          <w:b w:val="0"/>
          <w:sz w:val="22"/>
          <w:szCs w:val="22"/>
          <w:lang w:val="en-GB"/>
        </w:rPr>
        <w:t>Compile therapy consultation information</w:t>
      </w:r>
    </w:p>
    <w:p w:rsidR="003C3125" w:rsidRPr="003C3125" w:rsidRDefault="003C3125" w:rsidP="003C3125">
      <w:pPr>
        <w:pStyle w:val="ListParagraph"/>
        <w:rPr>
          <w:b w:val="0"/>
          <w:sz w:val="22"/>
          <w:szCs w:val="22"/>
          <w:lang w:val="en-GB"/>
        </w:rPr>
      </w:pPr>
    </w:p>
    <w:p w:rsidR="00E66D87" w:rsidRPr="003C3125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rFonts w:eastAsia="SimSun"/>
          <w:b w:val="0"/>
          <w:sz w:val="22"/>
          <w:szCs w:val="22"/>
          <w:lang w:val="en-GB"/>
        </w:rPr>
        <w:t>Verify therapies consultation findings</w:t>
      </w:r>
    </w:p>
    <w:p w:rsidR="003C3125" w:rsidRPr="003C3125" w:rsidRDefault="003C3125" w:rsidP="003C3125">
      <w:pPr>
        <w:pStyle w:val="ListParagraph"/>
        <w:rPr>
          <w:b w:val="0"/>
          <w:sz w:val="22"/>
          <w:szCs w:val="22"/>
          <w:lang w:val="en-GB"/>
        </w:rPr>
      </w:pPr>
    </w:p>
    <w:p w:rsidR="00E66D87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t xml:space="preserve">Compile agreed </w:t>
      </w:r>
      <w:r w:rsidRPr="003C3125">
        <w:rPr>
          <w:rFonts w:eastAsia="SimSun"/>
          <w:b w:val="0"/>
          <w:sz w:val="22"/>
          <w:szCs w:val="22"/>
          <w:lang w:val="en-GB"/>
        </w:rPr>
        <w:t>therapy</w:t>
      </w:r>
      <w:r w:rsidRPr="003C3125">
        <w:rPr>
          <w:b w:val="0"/>
          <w:sz w:val="22"/>
          <w:szCs w:val="22"/>
          <w:lang w:val="en-GB"/>
        </w:rPr>
        <w:t xml:space="preserve"> plan and documents</w:t>
      </w:r>
    </w:p>
    <w:p w:rsidR="003C3125" w:rsidRPr="003C3125" w:rsidRDefault="003C3125" w:rsidP="003C3125">
      <w:pPr>
        <w:pStyle w:val="ListParagraph"/>
        <w:rPr>
          <w:b w:val="0"/>
          <w:sz w:val="22"/>
          <w:szCs w:val="22"/>
          <w:lang w:val="en-GB"/>
        </w:rPr>
      </w:pPr>
    </w:p>
    <w:p w:rsidR="00E66D87" w:rsidRDefault="00BC6227" w:rsidP="00550420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t>Assure consultation records (forms/card) and  client profile card completeness</w:t>
      </w:r>
    </w:p>
    <w:p w:rsidR="003C3125" w:rsidRPr="003C3125" w:rsidRDefault="003C3125" w:rsidP="003C3125">
      <w:pPr>
        <w:pStyle w:val="ListParagraph"/>
        <w:rPr>
          <w:b w:val="0"/>
          <w:sz w:val="22"/>
          <w:szCs w:val="22"/>
          <w:lang w:val="en-GB"/>
        </w:rPr>
      </w:pPr>
    </w:p>
    <w:p w:rsidR="008C6026" w:rsidRDefault="00BC6227" w:rsidP="008C6026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3C3125">
        <w:rPr>
          <w:b w:val="0"/>
          <w:sz w:val="22"/>
          <w:szCs w:val="22"/>
          <w:lang w:val="en-GB"/>
        </w:rPr>
        <w:t xml:space="preserve">Document agreed services plan </w:t>
      </w:r>
    </w:p>
    <w:p w:rsidR="008C6026" w:rsidRDefault="008C6026" w:rsidP="008C6026">
      <w:pPr>
        <w:pStyle w:val="ListParagraph"/>
        <w:suppressAutoHyphens w:val="0"/>
        <w:contextualSpacing/>
        <w:rPr>
          <w:b w:val="0"/>
          <w:sz w:val="22"/>
          <w:szCs w:val="22"/>
          <w:lang w:val="en-GB"/>
        </w:rPr>
      </w:pPr>
    </w:p>
    <w:p w:rsidR="00BF6700" w:rsidRPr="008C6026" w:rsidRDefault="00984385" w:rsidP="008C6026">
      <w:pPr>
        <w:pStyle w:val="ListParagraph"/>
        <w:numPr>
          <w:ilvl w:val="1"/>
          <w:numId w:val="13"/>
        </w:numPr>
        <w:suppressAutoHyphens w:val="0"/>
        <w:ind w:left="720" w:hanging="720"/>
        <w:contextualSpacing/>
        <w:rPr>
          <w:b w:val="0"/>
          <w:sz w:val="22"/>
          <w:szCs w:val="22"/>
          <w:lang w:val="en-GB"/>
        </w:rPr>
      </w:pPr>
      <w:r w:rsidRPr="008C6026">
        <w:rPr>
          <w:b w:val="0"/>
          <w:sz w:val="22"/>
          <w:szCs w:val="22"/>
        </w:rPr>
        <w:t xml:space="preserve">Comply </w:t>
      </w:r>
      <w:r w:rsidR="007853C2" w:rsidRPr="008C6026">
        <w:rPr>
          <w:b w:val="0"/>
          <w:sz w:val="22"/>
          <w:szCs w:val="22"/>
        </w:rPr>
        <w:t>with</w:t>
      </w:r>
      <w:r w:rsidR="00FF55D2" w:rsidRPr="008C6026">
        <w:rPr>
          <w:b w:val="0"/>
          <w:sz w:val="22"/>
          <w:szCs w:val="22"/>
        </w:rPr>
        <w:t xml:space="preserve"> attitude</w:t>
      </w:r>
      <w:r w:rsidRPr="008C6026">
        <w:rPr>
          <w:b w:val="0"/>
          <w:sz w:val="22"/>
          <w:szCs w:val="22"/>
        </w:rPr>
        <w:t xml:space="preserve">, safety and environment listed below when performing this activity </w:t>
      </w:r>
    </w:p>
    <w:p w:rsidR="00984385" w:rsidRDefault="00984385" w:rsidP="00E95EAC">
      <w:pPr>
        <w:jc w:val="both"/>
        <w:rPr>
          <w:b w:val="0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5400"/>
      </w:tblGrid>
      <w:tr w:rsidR="00E57E12" w:rsidRPr="00861DE4"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t>Attitude</w:t>
            </w:r>
          </w:p>
        </w:tc>
        <w:tc>
          <w:tcPr>
            <w:tcW w:w="5400" w:type="dxa"/>
          </w:tcPr>
          <w:p w:rsidR="002A3CF3" w:rsidRDefault="002A3CF3" w:rsidP="002A3CF3">
            <w:pPr>
              <w:pStyle w:val="ListParagraph"/>
              <w:numPr>
                <w:ilvl w:val="0"/>
                <w:numId w:val="14"/>
              </w:numPr>
              <w:suppressAutoHyphens w:val="0"/>
              <w:spacing w:before="60"/>
              <w:ind w:left="612"/>
              <w:rPr>
                <w:b w:val="0"/>
                <w:noProof/>
                <w:sz w:val="22"/>
                <w:szCs w:val="22"/>
                <w:lang w:val="en-GB"/>
              </w:rPr>
            </w:pPr>
            <w:r w:rsidRPr="002A3CF3">
              <w:rPr>
                <w:b w:val="0"/>
                <w:noProof/>
                <w:sz w:val="22"/>
                <w:szCs w:val="22"/>
                <w:lang w:val="en-GB"/>
              </w:rPr>
              <w:t xml:space="preserve">Meticulous and thorough in checking </w:t>
            </w:r>
            <w:r w:rsidRPr="002A3CF3">
              <w:rPr>
                <w:b w:val="0"/>
                <w:sz w:val="22"/>
                <w:szCs w:val="22"/>
                <w:lang w:val="en-GB"/>
              </w:rPr>
              <w:t>client consultation details</w:t>
            </w:r>
          </w:p>
          <w:p w:rsidR="002A3CF3" w:rsidRDefault="002A3CF3" w:rsidP="002A3CF3">
            <w:pPr>
              <w:pStyle w:val="ListParagraph"/>
              <w:numPr>
                <w:ilvl w:val="0"/>
                <w:numId w:val="14"/>
              </w:numPr>
              <w:suppressAutoHyphens w:val="0"/>
              <w:spacing w:before="60"/>
              <w:ind w:left="612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2A3CF3">
              <w:rPr>
                <w:b w:val="0"/>
                <w:sz w:val="22"/>
                <w:szCs w:val="22"/>
                <w:lang w:val="en-GB"/>
              </w:rPr>
              <w:t>Ensure clarity of client requirements</w:t>
            </w:r>
          </w:p>
          <w:p w:rsidR="002A3CF3" w:rsidRDefault="00B95D5C" w:rsidP="002A3CF3">
            <w:pPr>
              <w:pStyle w:val="ListParagraph"/>
              <w:numPr>
                <w:ilvl w:val="0"/>
                <w:numId w:val="14"/>
              </w:numPr>
              <w:suppressAutoHyphens w:val="0"/>
              <w:spacing w:before="60"/>
              <w:ind w:left="612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2A3CF3">
              <w:rPr>
                <w:b w:val="0"/>
                <w:sz w:val="22"/>
                <w:szCs w:val="22"/>
                <w:lang w:val="en-GB"/>
              </w:rPr>
              <w:t>Polite, courteous and attentive to client</w:t>
            </w:r>
          </w:p>
          <w:p w:rsidR="002A3CF3" w:rsidRPr="002A3CF3" w:rsidRDefault="00B95D5C" w:rsidP="002A3CF3">
            <w:pPr>
              <w:pStyle w:val="ListParagraph"/>
              <w:numPr>
                <w:ilvl w:val="0"/>
                <w:numId w:val="14"/>
              </w:numPr>
              <w:suppressAutoHyphens w:val="0"/>
              <w:spacing w:before="60"/>
              <w:ind w:left="612"/>
              <w:contextualSpacing/>
              <w:rPr>
                <w:b w:val="0"/>
                <w:noProof/>
                <w:sz w:val="22"/>
                <w:szCs w:val="22"/>
              </w:rPr>
            </w:pPr>
            <w:r w:rsidRPr="002A3CF3">
              <w:rPr>
                <w:b w:val="0"/>
                <w:sz w:val="22"/>
                <w:szCs w:val="22"/>
                <w:lang w:val="en-GB"/>
              </w:rPr>
              <w:t>Meticulous and thorough in checking client consultation details</w:t>
            </w:r>
          </w:p>
          <w:p w:rsidR="002A3CF3" w:rsidRPr="002A3CF3" w:rsidRDefault="00B95D5C" w:rsidP="002A3CF3">
            <w:pPr>
              <w:pStyle w:val="ListParagraph"/>
              <w:numPr>
                <w:ilvl w:val="0"/>
                <w:numId w:val="14"/>
              </w:numPr>
              <w:suppressAutoHyphens w:val="0"/>
              <w:spacing w:before="60"/>
              <w:ind w:left="612"/>
              <w:contextualSpacing/>
              <w:rPr>
                <w:b w:val="0"/>
                <w:noProof/>
                <w:sz w:val="22"/>
                <w:szCs w:val="22"/>
              </w:rPr>
            </w:pPr>
            <w:r w:rsidRPr="002A3CF3">
              <w:rPr>
                <w:b w:val="0"/>
                <w:sz w:val="22"/>
                <w:szCs w:val="22"/>
                <w:lang w:val="en-GB"/>
              </w:rPr>
              <w:t>Empathy with client condition</w:t>
            </w:r>
          </w:p>
          <w:p w:rsidR="002A3CF3" w:rsidRPr="002A3CF3" w:rsidRDefault="00B95D5C" w:rsidP="002A3CF3">
            <w:pPr>
              <w:pStyle w:val="ListParagraph"/>
              <w:numPr>
                <w:ilvl w:val="0"/>
                <w:numId w:val="14"/>
              </w:numPr>
              <w:suppressAutoHyphens w:val="0"/>
              <w:spacing w:before="60"/>
              <w:ind w:left="612"/>
              <w:contextualSpacing/>
              <w:rPr>
                <w:b w:val="0"/>
                <w:noProof/>
                <w:sz w:val="22"/>
                <w:szCs w:val="22"/>
              </w:rPr>
            </w:pPr>
            <w:r w:rsidRPr="002A3CF3">
              <w:rPr>
                <w:b w:val="0"/>
                <w:sz w:val="22"/>
                <w:szCs w:val="22"/>
                <w:lang w:val="en-GB"/>
              </w:rPr>
              <w:t>Communicate effectively regarding proposed services and charges</w:t>
            </w:r>
          </w:p>
          <w:p w:rsidR="002A3CF3" w:rsidRPr="002A3CF3" w:rsidRDefault="00B95D5C" w:rsidP="002A3CF3">
            <w:pPr>
              <w:pStyle w:val="ListParagraph"/>
              <w:numPr>
                <w:ilvl w:val="0"/>
                <w:numId w:val="14"/>
              </w:numPr>
              <w:suppressAutoHyphens w:val="0"/>
              <w:spacing w:before="60"/>
              <w:ind w:left="612"/>
              <w:contextualSpacing/>
              <w:rPr>
                <w:b w:val="0"/>
                <w:noProof/>
                <w:sz w:val="22"/>
                <w:szCs w:val="22"/>
              </w:rPr>
            </w:pPr>
            <w:r w:rsidRPr="002A3CF3">
              <w:rPr>
                <w:b w:val="0"/>
                <w:sz w:val="22"/>
                <w:szCs w:val="22"/>
                <w:lang w:val="en-GB"/>
              </w:rPr>
              <w:t>Show sincerity in proposing aesthetic service</w:t>
            </w:r>
          </w:p>
          <w:p w:rsidR="00B95D5C" w:rsidRPr="002A3CF3" w:rsidRDefault="00B95D5C" w:rsidP="002A3CF3">
            <w:pPr>
              <w:pStyle w:val="ListParagraph"/>
              <w:numPr>
                <w:ilvl w:val="0"/>
                <w:numId w:val="14"/>
              </w:numPr>
              <w:suppressAutoHyphens w:val="0"/>
              <w:spacing w:before="60"/>
              <w:ind w:left="612"/>
              <w:contextualSpacing/>
              <w:rPr>
                <w:b w:val="0"/>
                <w:noProof/>
                <w:sz w:val="22"/>
                <w:szCs w:val="22"/>
              </w:rPr>
            </w:pPr>
            <w:r w:rsidRPr="002A3CF3">
              <w:rPr>
                <w:b w:val="0"/>
                <w:sz w:val="22"/>
                <w:szCs w:val="22"/>
                <w:lang w:val="en-GB"/>
              </w:rPr>
              <w:t>Meticulous</w:t>
            </w:r>
            <w:r w:rsidRPr="002A3CF3">
              <w:rPr>
                <w:b w:val="0"/>
                <w:noProof/>
                <w:sz w:val="22"/>
                <w:szCs w:val="22"/>
              </w:rPr>
              <w:t xml:space="preserve"> and thorough in updating consultation records</w:t>
            </w:r>
          </w:p>
          <w:p w:rsidR="00E57E12" w:rsidRPr="002A3CF3" w:rsidRDefault="00E57E12" w:rsidP="002A3CF3">
            <w:pPr>
              <w:suppressAutoHyphens w:val="0"/>
              <w:contextualSpacing/>
              <w:rPr>
                <w:b w:val="0"/>
                <w:sz w:val="20"/>
                <w:szCs w:val="20"/>
              </w:rPr>
            </w:pPr>
          </w:p>
        </w:tc>
      </w:tr>
      <w:tr w:rsidR="00E57E12" w:rsidRPr="00861DE4"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t>Safety</w:t>
            </w:r>
          </w:p>
        </w:tc>
        <w:tc>
          <w:tcPr>
            <w:tcW w:w="5400" w:type="dxa"/>
          </w:tcPr>
          <w:p w:rsidR="00B95D5C" w:rsidRPr="002A3CF3" w:rsidRDefault="00B95D5C" w:rsidP="002A3CF3">
            <w:pPr>
              <w:pStyle w:val="ListParagraph"/>
              <w:numPr>
                <w:ilvl w:val="0"/>
                <w:numId w:val="6"/>
              </w:numPr>
              <w:suppressAutoHyphens w:val="0"/>
              <w:ind w:left="702" w:hanging="54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2A3CF3">
              <w:rPr>
                <w:b w:val="0"/>
                <w:sz w:val="22"/>
                <w:szCs w:val="22"/>
                <w:lang w:val="en-GB"/>
              </w:rPr>
              <w:t>Aware on personal, client and workplace safety requirements</w:t>
            </w:r>
          </w:p>
          <w:p w:rsidR="00E57E12" w:rsidRPr="00893EBB" w:rsidRDefault="00E57E12" w:rsidP="00B95D5C">
            <w:pPr>
              <w:suppressAutoHyphens w:val="0"/>
              <w:ind w:left="720"/>
              <w:rPr>
                <w:b w:val="0"/>
                <w:sz w:val="20"/>
                <w:szCs w:val="20"/>
              </w:rPr>
            </w:pPr>
          </w:p>
        </w:tc>
      </w:tr>
      <w:tr w:rsidR="00E57E12" w:rsidRPr="00861DE4">
        <w:trPr>
          <w:trHeight w:val="611"/>
        </w:trPr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t>Environment</w:t>
            </w:r>
          </w:p>
        </w:tc>
        <w:tc>
          <w:tcPr>
            <w:tcW w:w="5400" w:type="dxa"/>
          </w:tcPr>
          <w:p w:rsidR="00E57E12" w:rsidRPr="002A3CF3" w:rsidRDefault="00E57E12" w:rsidP="002A3CF3">
            <w:pPr>
              <w:numPr>
                <w:ilvl w:val="0"/>
                <w:numId w:val="2"/>
              </w:numPr>
              <w:suppressAutoHyphens w:val="0"/>
              <w:ind w:hanging="468"/>
              <w:rPr>
                <w:b w:val="0"/>
                <w:sz w:val="22"/>
                <w:szCs w:val="22"/>
              </w:rPr>
            </w:pPr>
            <w:r w:rsidRPr="002A3CF3">
              <w:rPr>
                <w:b w:val="0"/>
                <w:sz w:val="22"/>
                <w:szCs w:val="22"/>
              </w:rPr>
              <w:t>Organized and systematic.</w:t>
            </w:r>
          </w:p>
          <w:p w:rsidR="00E57E12" w:rsidRPr="002A3CF3" w:rsidRDefault="00E57E12" w:rsidP="002A3CF3">
            <w:pPr>
              <w:numPr>
                <w:ilvl w:val="0"/>
                <w:numId w:val="2"/>
              </w:numPr>
              <w:suppressAutoHyphens w:val="0"/>
              <w:ind w:hanging="468"/>
              <w:rPr>
                <w:b w:val="0"/>
                <w:sz w:val="22"/>
                <w:szCs w:val="22"/>
              </w:rPr>
            </w:pPr>
            <w:r w:rsidRPr="002A3CF3">
              <w:rPr>
                <w:b w:val="0"/>
                <w:sz w:val="22"/>
                <w:szCs w:val="22"/>
              </w:rPr>
              <w:t>Premise should be well ventilated</w:t>
            </w:r>
          </w:p>
          <w:p w:rsidR="00E57E12" w:rsidRPr="00861DE4" w:rsidRDefault="00E57E12" w:rsidP="00861DE4">
            <w:pPr>
              <w:jc w:val="both"/>
              <w:rPr>
                <w:b w:val="0"/>
              </w:rPr>
            </w:pPr>
          </w:p>
        </w:tc>
      </w:tr>
    </w:tbl>
    <w:p w:rsidR="00E95EAC" w:rsidRDefault="00E95EAC" w:rsidP="00E95EAC">
      <w:pPr>
        <w:jc w:val="both"/>
        <w:rPr>
          <w:b w:val="0"/>
          <w:color w:val="FF0000"/>
        </w:rPr>
      </w:pPr>
    </w:p>
    <w:p w:rsidR="008C6026" w:rsidRDefault="008C6026" w:rsidP="00E95EAC">
      <w:pPr>
        <w:jc w:val="both"/>
        <w:rPr>
          <w:b w:val="0"/>
          <w:color w:val="FF0000"/>
        </w:rPr>
      </w:pPr>
    </w:p>
    <w:p w:rsidR="008C6026" w:rsidRDefault="008C6026" w:rsidP="00E95EAC">
      <w:pPr>
        <w:jc w:val="both"/>
        <w:rPr>
          <w:b w:val="0"/>
          <w:color w:val="FF0000"/>
        </w:rPr>
      </w:pPr>
    </w:p>
    <w:p w:rsidR="008C6026" w:rsidRDefault="008C6026" w:rsidP="00E95EAC">
      <w:pPr>
        <w:jc w:val="both"/>
        <w:rPr>
          <w:b w:val="0"/>
          <w:color w:val="FF0000"/>
        </w:rPr>
      </w:pPr>
    </w:p>
    <w:p w:rsidR="008C6026" w:rsidRDefault="008C6026" w:rsidP="00E95EAC">
      <w:pPr>
        <w:jc w:val="both"/>
        <w:rPr>
          <w:b w:val="0"/>
          <w:color w:val="FF0000"/>
        </w:rPr>
      </w:pPr>
    </w:p>
    <w:p w:rsidR="008C6026" w:rsidRDefault="008C6026" w:rsidP="00E95EAC">
      <w:pPr>
        <w:jc w:val="both"/>
        <w:rPr>
          <w:b w:val="0"/>
          <w:color w:val="FF0000"/>
        </w:rPr>
      </w:pPr>
    </w:p>
    <w:p w:rsidR="008C6026" w:rsidRDefault="008C6026" w:rsidP="00E95EAC">
      <w:pPr>
        <w:jc w:val="both"/>
        <w:rPr>
          <w:b w:val="0"/>
          <w:color w:val="FF0000"/>
        </w:rPr>
      </w:pPr>
    </w:p>
    <w:p w:rsidR="008C6026" w:rsidRDefault="008C6026" w:rsidP="00E95EAC">
      <w:pPr>
        <w:jc w:val="both"/>
        <w:rPr>
          <w:b w:val="0"/>
          <w:color w:val="FF0000"/>
        </w:rPr>
      </w:pPr>
    </w:p>
    <w:p w:rsidR="008C6026" w:rsidRDefault="008C6026" w:rsidP="00BF6700">
      <w:pPr>
        <w:jc w:val="both"/>
        <w:rPr>
          <w:b w:val="0"/>
          <w:sz w:val="22"/>
          <w:szCs w:val="22"/>
        </w:rPr>
      </w:pPr>
    </w:p>
    <w:p w:rsidR="00BF6700" w:rsidRPr="008C6026" w:rsidRDefault="00984385" w:rsidP="008C6026">
      <w:pPr>
        <w:pStyle w:val="ListParagraph"/>
        <w:numPr>
          <w:ilvl w:val="1"/>
          <w:numId w:val="13"/>
        </w:numPr>
        <w:jc w:val="both"/>
        <w:rPr>
          <w:b w:val="0"/>
          <w:sz w:val="22"/>
          <w:szCs w:val="22"/>
        </w:rPr>
      </w:pPr>
      <w:r w:rsidRPr="008C6026">
        <w:rPr>
          <w:b w:val="0"/>
          <w:sz w:val="22"/>
          <w:szCs w:val="22"/>
        </w:rPr>
        <w:lastRenderedPageBreak/>
        <w:t>Apply core</w:t>
      </w:r>
      <w:r w:rsidR="00BF6700" w:rsidRPr="008C6026">
        <w:rPr>
          <w:b w:val="0"/>
          <w:sz w:val="22"/>
          <w:szCs w:val="22"/>
        </w:rPr>
        <w:t xml:space="preserve"> abilities </w:t>
      </w:r>
      <w:r w:rsidRPr="008C6026">
        <w:rPr>
          <w:b w:val="0"/>
          <w:sz w:val="22"/>
          <w:szCs w:val="22"/>
        </w:rPr>
        <w:t xml:space="preserve">listed below </w:t>
      </w:r>
      <w:r w:rsidR="00BF6700" w:rsidRPr="008C6026">
        <w:rPr>
          <w:b w:val="0"/>
          <w:sz w:val="22"/>
          <w:szCs w:val="22"/>
        </w:rPr>
        <w:t>when performing this activity</w:t>
      </w:r>
    </w:p>
    <w:p w:rsidR="00BF6700" w:rsidRDefault="00BF6700" w:rsidP="00E95EAC">
      <w:pPr>
        <w:jc w:val="both"/>
        <w:rPr>
          <w:b w:val="0"/>
          <w:color w:val="FF0000"/>
        </w:rPr>
      </w:pPr>
    </w:p>
    <w:p w:rsidR="00BF6700" w:rsidRPr="00551664" w:rsidRDefault="00BF6700" w:rsidP="00E95EAC">
      <w:pPr>
        <w:jc w:val="both"/>
        <w:rPr>
          <w:b w:val="0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386"/>
      </w:tblGrid>
      <w:tr w:rsidR="00E95EAC" w:rsidRPr="00551664">
        <w:trPr>
          <w:trHeight w:val="328"/>
        </w:trPr>
        <w:tc>
          <w:tcPr>
            <w:tcW w:w="3227" w:type="dxa"/>
            <w:shd w:val="clear" w:color="auto" w:fill="BFBFBF"/>
          </w:tcPr>
          <w:p w:rsidR="00E95EAC" w:rsidRPr="00551664" w:rsidRDefault="00E95EAC" w:rsidP="009A4965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0"/>
                <w:szCs w:val="20"/>
              </w:rPr>
            </w:pPr>
            <w:r w:rsidRPr="00551664">
              <w:rPr>
                <w:sz w:val="20"/>
                <w:szCs w:val="20"/>
              </w:rPr>
              <w:t>Social Skills</w:t>
            </w:r>
          </w:p>
        </w:tc>
        <w:tc>
          <w:tcPr>
            <w:tcW w:w="5386" w:type="dxa"/>
            <w:shd w:val="clear" w:color="auto" w:fill="BFBFBF"/>
          </w:tcPr>
          <w:p w:rsidR="00E95EAC" w:rsidRPr="00551664" w:rsidRDefault="00E95EAC" w:rsidP="009A4965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0"/>
                <w:szCs w:val="20"/>
              </w:rPr>
            </w:pPr>
            <w:r w:rsidRPr="00551664">
              <w:rPr>
                <w:sz w:val="20"/>
                <w:szCs w:val="20"/>
              </w:rPr>
              <w:t>Core Abilities</w:t>
            </w:r>
          </w:p>
        </w:tc>
      </w:tr>
      <w:tr w:rsidR="00E95EAC" w:rsidRPr="00551664" w:rsidTr="008C6026">
        <w:trPr>
          <w:trHeight w:val="70"/>
        </w:trPr>
        <w:tc>
          <w:tcPr>
            <w:tcW w:w="3227" w:type="dxa"/>
          </w:tcPr>
          <w:p w:rsidR="00E95EAC" w:rsidRPr="008C6026" w:rsidRDefault="00893EBB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0"/>
                <w:szCs w:val="20"/>
              </w:rPr>
            </w:pPr>
            <w:r w:rsidRPr="008C6026">
              <w:rPr>
                <w:b w:val="0"/>
                <w:sz w:val="20"/>
                <w:szCs w:val="20"/>
              </w:rPr>
              <w:t>Communication Skills</w:t>
            </w:r>
          </w:p>
        </w:tc>
        <w:tc>
          <w:tcPr>
            <w:tcW w:w="5386" w:type="dxa"/>
          </w:tcPr>
          <w:p w:rsidR="008C6026" w:rsidRPr="008C6026" w:rsidRDefault="008C6026" w:rsidP="008C6026">
            <w:pPr>
              <w:rPr>
                <w:b w:val="0"/>
                <w:sz w:val="20"/>
                <w:szCs w:val="20"/>
                <w:lang w:val="en-GB"/>
              </w:rPr>
            </w:pPr>
            <w:r w:rsidRPr="008C6026">
              <w:rPr>
                <w:b w:val="0"/>
                <w:sz w:val="20"/>
                <w:szCs w:val="20"/>
                <w:lang w:val="en-GB"/>
              </w:rPr>
              <w:t xml:space="preserve">02.11 Convey information and ideas to people. </w:t>
            </w:r>
          </w:p>
          <w:p w:rsidR="008C6026" w:rsidRPr="008C6026" w:rsidRDefault="008C6026" w:rsidP="008C6026">
            <w:pPr>
              <w:rPr>
                <w:b w:val="0"/>
                <w:sz w:val="20"/>
                <w:szCs w:val="20"/>
                <w:lang w:val="en-GB"/>
              </w:rPr>
            </w:pPr>
            <w:r w:rsidRPr="008C6026">
              <w:rPr>
                <w:b w:val="0"/>
                <w:sz w:val="20"/>
                <w:szCs w:val="20"/>
                <w:lang w:val="en-GB"/>
              </w:rPr>
              <w:t>03.10 Provide consultations and counselling.</w:t>
            </w:r>
          </w:p>
          <w:p w:rsidR="008C6026" w:rsidRPr="008C6026" w:rsidRDefault="008C6026" w:rsidP="008C6026">
            <w:pPr>
              <w:rPr>
                <w:b w:val="0"/>
                <w:sz w:val="20"/>
                <w:szCs w:val="20"/>
                <w:lang w:val="en-GB"/>
              </w:rPr>
            </w:pPr>
          </w:p>
          <w:p w:rsidR="00E95EAC" w:rsidRPr="008C6026" w:rsidRDefault="00E95EAC" w:rsidP="00D120D9">
            <w:pPr>
              <w:tabs>
                <w:tab w:val="num" w:pos="759"/>
              </w:tabs>
              <w:jc w:val="both"/>
              <w:rPr>
                <w:b w:val="0"/>
                <w:sz w:val="20"/>
                <w:szCs w:val="20"/>
              </w:rPr>
            </w:pPr>
          </w:p>
        </w:tc>
      </w:tr>
      <w:tr w:rsidR="00E95EAC" w:rsidRPr="00551664">
        <w:tc>
          <w:tcPr>
            <w:tcW w:w="3227" w:type="dxa"/>
          </w:tcPr>
          <w:p w:rsidR="00E95EAC" w:rsidRPr="008C6026" w:rsidRDefault="00551664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0"/>
                <w:szCs w:val="20"/>
              </w:rPr>
            </w:pPr>
            <w:r w:rsidRPr="008C6026">
              <w:rPr>
                <w:b w:val="0"/>
                <w:sz w:val="20"/>
                <w:szCs w:val="20"/>
              </w:rPr>
              <w:t>Conceptual Skills</w:t>
            </w:r>
          </w:p>
        </w:tc>
        <w:tc>
          <w:tcPr>
            <w:tcW w:w="5386" w:type="dxa"/>
          </w:tcPr>
          <w:p w:rsidR="00E95EAC" w:rsidRPr="008C6026" w:rsidRDefault="008C6026" w:rsidP="00D120D9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  <w:r w:rsidRPr="008C6026">
              <w:rPr>
                <w:b w:val="0"/>
                <w:sz w:val="20"/>
                <w:szCs w:val="20"/>
                <w:lang w:val="en-GB"/>
              </w:rPr>
              <w:t>03.16 Identify and assess client/customer needs.</w:t>
            </w:r>
          </w:p>
        </w:tc>
      </w:tr>
      <w:tr w:rsidR="00E95EAC" w:rsidRPr="00551664">
        <w:tc>
          <w:tcPr>
            <w:tcW w:w="3227" w:type="dxa"/>
          </w:tcPr>
          <w:p w:rsidR="00551664" w:rsidRPr="008C6026" w:rsidRDefault="00551664" w:rsidP="00551664">
            <w:pPr>
              <w:tabs>
                <w:tab w:val="left" w:pos="419"/>
              </w:tabs>
              <w:spacing w:line="360" w:lineRule="auto"/>
              <w:rPr>
                <w:b w:val="0"/>
                <w:sz w:val="20"/>
                <w:szCs w:val="20"/>
              </w:rPr>
            </w:pPr>
            <w:r w:rsidRPr="008C6026">
              <w:rPr>
                <w:b w:val="0"/>
                <w:sz w:val="20"/>
                <w:szCs w:val="20"/>
              </w:rPr>
              <w:t>Interpersonal skills</w:t>
            </w:r>
          </w:p>
          <w:p w:rsidR="00E95EAC" w:rsidRPr="008C6026" w:rsidRDefault="00E95EAC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551664" w:rsidRPr="008C6026" w:rsidRDefault="008C6026" w:rsidP="00551664">
            <w:pPr>
              <w:tabs>
                <w:tab w:val="num" w:pos="759"/>
              </w:tabs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03.16 </w:t>
            </w:r>
            <w:r w:rsidR="00551664" w:rsidRPr="008C6026">
              <w:rPr>
                <w:b w:val="0"/>
                <w:sz w:val="20"/>
                <w:szCs w:val="20"/>
              </w:rPr>
              <w:t>Identify and assess client / customer needs</w:t>
            </w:r>
          </w:p>
          <w:p w:rsidR="00E95EAC" w:rsidRPr="008C6026" w:rsidRDefault="008C6026" w:rsidP="008C6026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sz w:val="20"/>
                <w:szCs w:val="20"/>
              </w:rPr>
            </w:pPr>
            <w:r w:rsidRPr="008C6026">
              <w:rPr>
                <w:b w:val="0"/>
                <w:sz w:val="20"/>
                <w:szCs w:val="20"/>
              </w:rPr>
              <w:t xml:space="preserve">03.09 </w:t>
            </w:r>
            <w:r w:rsidR="00551664" w:rsidRPr="008C6026">
              <w:rPr>
                <w:b w:val="0"/>
                <w:sz w:val="20"/>
                <w:szCs w:val="20"/>
              </w:rPr>
              <w:t>Manage and improve performance of individuals</w:t>
            </w:r>
          </w:p>
        </w:tc>
      </w:tr>
      <w:tr w:rsidR="00E95EAC" w:rsidRPr="00551664">
        <w:tc>
          <w:tcPr>
            <w:tcW w:w="3227" w:type="dxa"/>
          </w:tcPr>
          <w:p w:rsidR="00551664" w:rsidRPr="008C6026" w:rsidRDefault="00551664" w:rsidP="00551664">
            <w:pPr>
              <w:tabs>
                <w:tab w:val="left" w:pos="419"/>
              </w:tabs>
              <w:rPr>
                <w:b w:val="0"/>
                <w:sz w:val="20"/>
                <w:szCs w:val="20"/>
              </w:rPr>
            </w:pPr>
            <w:r w:rsidRPr="008C6026">
              <w:rPr>
                <w:b w:val="0"/>
                <w:sz w:val="20"/>
                <w:szCs w:val="20"/>
              </w:rPr>
              <w:t>Multitasking and prioritizing</w:t>
            </w:r>
          </w:p>
          <w:p w:rsidR="00E95EAC" w:rsidRPr="008C6026" w:rsidRDefault="00E95EAC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551664" w:rsidRPr="008C6026" w:rsidRDefault="00551664" w:rsidP="00551664">
            <w:pPr>
              <w:jc w:val="both"/>
              <w:rPr>
                <w:b w:val="0"/>
                <w:sz w:val="20"/>
                <w:szCs w:val="20"/>
              </w:rPr>
            </w:pPr>
            <w:r w:rsidRPr="008C6026">
              <w:rPr>
                <w:b w:val="0"/>
                <w:sz w:val="20"/>
                <w:szCs w:val="20"/>
              </w:rPr>
              <w:t xml:space="preserve">02.09  Prepare flowcharts </w:t>
            </w:r>
          </w:p>
          <w:p w:rsidR="00551664" w:rsidRPr="008C6026" w:rsidRDefault="00551664" w:rsidP="00551664">
            <w:pPr>
              <w:jc w:val="both"/>
              <w:rPr>
                <w:b w:val="0"/>
                <w:sz w:val="20"/>
                <w:szCs w:val="20"/>
              </w:rPr>
            </w:pPr>
            <w:r w:rsidRPr="008C6026">
              <w:rPr>
                <w:b w:val="0"/>
                <w:sz w:val="20"/>
                <w:szCs w:val="20"/>
              </w:rPr>
              <w:t>02.10  Prepare reports and instructions</w:t>
            </w:r>
          </w:p>
          <w:p w:rsidR="00E95EAC" w:rsidRPr="008C6026" w:rsidRDefault="00551664" w:rsidP="00377A0D">
            <w:pPr>
              <w:tabs>
                <w:tab w:val="left" w:pos="616"/>
              </w:tabs>
              <w:ind w:left="706" w:hanging="706"/>
              <w:jc w:val="both"/>
              <w:rPr>
                <w:b w:val="0"/>
                <w:sz w:val="20"/>
                <w:szCs w:val="20"/>
              </w:rPr>
            </w:pPr>
            <w:r w:rsidRPr="008C6026">
              <w:rPr>
                <w:b w:val="0"/>
                <w:sz w:val="20"/>
                <w:szCs w:val="20"/>
              </w:rPr>
              <w:t>01.07</w:t>
            </w:r>
            <w:r w:rsidR="008C6026">
              <w:rPr>
                <w:b w:val="0"/>
                <w:sz w:val="20"/>
                <w:szCs w:val="20"/>
              </w:rPr>
              <w:t xml:space="preserve"> </w:t>
            </w:r>
            <w:r w:rsidRPr="008C6026">
              <w:rPr>
                <w:b w:val="0"/>
                <w:sz w:val="20"/>
                <w:szCs w:val="20"/>
              </w:rPr>
              <w:t xml:space="preserve"> Utilize database app</w:t>
            </w:r>
            <w:r w:rsidR="00377A0D" w:rsidRPr="008C6026">
              <w:rPr>
                <w:b w:val="0"/>
                <w:sz w:val="20"/>
                <w:szCs w:val="20"/>
              </w:rPr>
              <w:t xml:space="preserve">lications to locate and process </w:t>
            </w:r>
            <w:r w:rsidRPr="008C6026">
              <w:rPr>
                <w:b w:val="0"/>
                <w:sz w:val="20"/>
                <w:szCs w:val="20"/>
              </w:rPr>
              <w:t>information</w:t>
            </w:r>
          </w:p>
        </w:tc>
      </w:tr>
      <w:tr w:rsidR="008C6026" w:rsidRPr="00551664">
        <w:tc>
          <w:tcPr>
            <w:tcW w:w="3227" w:type="dxa"/>
          </w:tcPr>
          <w:p w:rsidR="008C6026" w:rsidRPr="008C6026" w:rsidRDefault="008C6026" w:rsidP="00551664">
            <w:pPr>
              <w:tabs>
                <w:tab w:val="left" w:pos="419"/>
              </w:tabs>
              <w:rPr>
                <w:b w:val="0"/>
                <w:sz w:val="20"/>
                <w:szCs w:val="20"/>
              </w:rPr>
            </w:pPr>
            <w:r w:rsidRPr="008C6026">
              <w:rPr>
                <w:b w:val="0"/>
                <w:sz w:val="20"/>
                <w:szCs w:val="20"/>
              </w:rPr>
              <w:t>Leadership Skills</w:t>
            </w:r>
          </w:p>
        </w:tc>
        <w:tc>
          <w:tcPr>
            <w:tcW w:w="5386" w:type="dxa"/>
          </w:tcPr>
          <w:p w:rsidR="008C6026" w:rsidRPr="008C6026" w:rsidRDefault="008C6026" w:rsidP="008C6026">
            <w:pPr>
              <w:autoSpaceDE w:val="0"/>
              <w:autoSpaceDN w:val="0"/>
              <w:adjustRightInd w:val="0"/>
              <w:rPr>
                <w:b w:val="0"/>
                <w:bCs w:val="0"/>
                <w:sz w:val="20"/>
                <w:szCs w:val="20"/>
                <w:lang w:val="en-GB"/>
              </w:rPr>
            </w:pPr>
            <w:r w:rsidRPr="008C6026">
              <w:rPr>
                <w:b w:val="0"/>
                <w:sz w:val="20"/>
                <w:szCs w:val="20"/>
                <w:lang w:val="en-GB"/>
              </w:rPr>
              <w:t>.</w:t>
            </w:r>
          </w:p>
          <w:p w:rsidR="008C6026" w:rsidRPr="008C6026" w:rsidRDefault="008C6026" w:rsidP="008C6026">
            <w:pPr>
              <w:rPr>
                <w:b w:val="0"/>
                <w:sz w:val="20"/>
                <w:szCs w:val="20"/>
                <w:lang w:val="en-GB"/>
              </w:rPr>
            </w:pPr>
            <w:r w:rsidRPr="008C6026">
              <w:rPr>
                <w:b w:val="0"/>
                <w:sz w:val="20"/>
                <w:szCs w:val="20"/>
                <w:lang w:val="en-GB"/>
              </w:rPr>
              <w:t xml:space="preserve">01.11 </w:t>
            </w:r>
            <w:r>
              <w:rPr>
                <w:b w:val="0"/>
                <w:sz w:val="20"/>
                <w:szCs w:val="20"/>
                <w:lang w:val="en-GB"/>
              </w:rPr>
              <w:t>Apply</w:t>
            </w:r>
            <w:r w:rsidRPr="008C6026">
              <w:rPr>
                <w:b w:val="0"/>
                <w:sz w:val="20"/>
                <w:szCs w:val="20"/>
                <w:lang w:val="en-GB"/>
              </w:rPr>
              <w:t xml:space="preserve"> thinking skills and creativity.</w:t>
            </w:r>
          </w:p>
          <w:p w:rsidR="008C6026" w:rsidRPr="008C6026" w:rsidRDefault="008C6026" w:rsidP="008C6026">
            <w:pPr>
              <w:rPr>
                <w:b w:val="0"/>
                <w:sz w:val="20"/>
                <w:szCs w:val="20"/>
                <w:lang w:val="en-GB"/>
              </w:rPr>
            </w:pPr>
            <w:r w:rsidRPr="008C6026">
              <w:rPr>
                <w:b w:val="0"/>
                <w:sz w:val="20"/>
                <w:szCs w:val="20"/>
                <w:lang w:val="en-GB"/>
              </w:rPr>
              <w:t xml:space="preserve">06.07 </w:t>
            </w:r>
            <w:r>
              <w:rPr>
                <w:b w:val="0"/>
                <w:sz w:val="20"/>
                <w:szCs w:val="20"/>
                <w:lang w:val="en-GB"/>
              </w:rPr>
              <w:t>Develop</w:t>
            </w:r>
            <w:r w:rsidRPr="008C6026">
              <w:rPr>
                <w:b w:val="0"/>
                <w:sz w:val="20"/>
                <w:szCs w:val="20"/>
                <w:lang w:val="en-GB"/>
              </w:rPr>
              <w:t xml:space="preserve"> and maintain networks.</w:t>
            </w:r>
          </w:p>
          <w:p w:rsidR="008C6026" w:rsidRPr="008C6026" w:rsidRDefault="008C6026" w:rsidP="00551664">
            <w:pPr>
              <w:jc w:val="both"/>
              <w:rPr>
                <w:b w:val="0"/>
                <w:sz w:val="20"/>
                <w:szCs w:val="20"/>
              </w:rPr>
            </w:pPr>
          </w:p>
        </w:tc>
      </w:tr>
      <w:tr w:rsidR="00551664" w:rsidRPr="00551664">
        <w:tc>
          <w:tcPr>
            <w:tcW w:w="3227" w:type="dxa"/>
          </w:tcPr>
          <w:p w:rsidR="00551664" w:rsidRPr="008C6026" w:rsidRDefault="00551664" w:rsidP="00551664">
            <w:pPr>
              <w:tabs>
                <w:tab w:val="left" w:pos="419"/>
              </w:tabs>
              <w:spacing w:line="360" w:lineRule="auto"/>
              <w:rPr>
                <w:b w:val="0"/>
                <w:sz w:val="20"/>
                <w:szCs w:val="20"/>
              </w:rPr>
            </w:pPr>
            <w:r w:rsidRPr="008C6026">
              <w:rPr>
                <w:b w:val="0"/>
                <w:sz w:val="20"/>
                <w:szCs w:val="20"/>
              </w:rPr>
              <w:t>Self-discipline</w:t>
            </w:r>
          </w:p>
          <w:p w:rsidR="00551664" w:rsidRPr="008C6026" w:rsidRDefault="00551664" w:rsidP="00551664">
            <w:pPr>
              <w:tabs>
                <w:tab w:val="left" w:pos="419"/>
              </w:tabs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551664" w:rsidRPr="008C6026" w:rsidRDefault="00551664" w:rsidP="00551664">
            <w:pPr>
              <w:ind w:left="720" w:hanging="734"/>
              <w:jc w:val="both"/>
              <w:rPr>
                <w:b w:val="0"/>
                <w:sz w:val="20"/>
                <w:szCs w:val="20"/>
              </w:rPr>
            </w:pPr>
            <w:r w:rsidRPr="008C6026">
              <w:rPr>
                <w:b w:val="0"/>
                <w:sz w:val="20"/>
                <w:szCs w:val="20"/>
              </w:rPr>
              <w:t>05.02  Inspect and monitor work done and / or in progress</w:t>
            </w:r>
          </w:p>
          <w:p w:rsidR="00551664" w:rsidRPr="008C6026" w:rsidRDefault="00551664" w:rsidP="00551664">
            <w:pPr>
              <w:jc w:val="both"/>
              <w:rPr>
                <w:b w:val="0"/>
                <w:sz w:val="20"/>
                <w:szCs w:val="20"/>
              </w:rPr>
            </w:pPr>
          </w:p>
        </w:tc>
      </w:tr>
      <w:tr w:rsidR="00551664" w:rsidRPr="00551664">
        <w:tc>
          <w:tcPr>
            <w:tcW w:w="3227" w:type="dxa"/>
          </w:tcPr>
          <w:p w:rsidR="00551664" w:rsidRPr="008C6026" w:rsidRDefault="00551664" w:rsidP="00551664">
            <w:pPr>
              <w:rPr>
                <w:b w:val="0"/>
                <w:sz w:val="20"/>
                <w:szCs w:val="20"/>
              </w:rPr>
            </w:pPr>
            <w:r w:rsidRPr="008C6026">
              <w:rPr>
                <w:b w:val="0"/>
                <w:sz w:val="20"/>
                <w:szCs w:val="20"/>
              </w:rPr>
              <w:t>Teamwork</w:t>
            </w:r>
          </w:p>
          <w:p w:rsidR="00551664" w:rsidRPr="008C6026" w:rsidRDefault="00551664" w:rsidP="00551664">
            <w:pPr>
              <w:tabs>
                <w:tab w:val="left" w:pos="419"/>
              </w:tabs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551664" w:rsidRPr="008C6026" w:rsidRDefault="00551664" w:rsidP="00551664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0"/>
                <w:szCs w:val="20"/>
              </w:rPr>
            </w:pPr>
            <w:r w:rsidRPr="008C6026">
              <w:rPr>
                <w:b w:val="0"/>
                <w:sz w:val="20"/>
                <w:szCs w:val="20"/>
              </w:rPr>
              <w:t>05.01   Implement project / work plans</w:t>
            </w:r>
          </w:p>
        </w:tc>
      </w:tr>
      <w:tr w:rsidR="008C6026" w:rsidRPr="00551664">
        <w:tc>
          <w:tcPr>
            <w:tcW w:w="3227" w:type="dxa"/>
          </w:tcPr>
          <w:p w:rsidR="008C6026" w:rsidRPr="008C6026" w:rsidRDefault="008C6026" w:rsidP="00551664">
            <w:pPr>
              <w:rPr>
                <w:b w:val="0"/>
                <w:sz w:val="20"/>
                <w:szCs w:val="20"/>
              </w:rPr>
            </w:pPr>
            <w:r w:rsidRPr="008C6026">
              <w:rPr>
                <w:b w:val="0"/>
                <w:sz w:val="20"/>
                <w:szCs w:val="20"/>
              </w:rPr>
              <w:t>Learning Skills</w:t>
            </w:r>
          </w:p>
        </w:tc>
        <w:tc>
          <w:tcPr>
            <w:tcW w:w="5386" w:type="dxa"/>
          </w:tcPr>
          <w:p w:rsidR="008C6026" w:rsidRPr="008C6026" w:rsidRDefault="008C6026" w:rsidP="008C6026">
            <w:pPr>
              <w:rPr>
                <w:b w:val="0"/>
                <w:sz w:val="20"/>
                <w:szCs w:val="20"/>
                <w:lang w:val="en-GB"/>
              </w:rPr>
            </w:pPr>
            <w:r w:rsidRPr="008C6026">
              <w:rPr>
                <w:b w:val="0"/>
                <w:sz w:val="20"/>
                <w:szCs w:val="20"/>
                <w:lang w:val="en-GB"/>
              </w:rPr>
              <w:t>01.11 Apply thinking skills and creativity.</w:t>
            </w:r>
          </w:p>
          <w:p w:rsidR="008C6026" w:rsidRPr="008C6026" w:rsidRDefault="008C6026" w:rsidP="00551664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</w:tbl>
    <w:p w:rsidR="00E95EAC" w:rsidRDefault="00E95EAC" w:rsidP="00E95EAC">
      <w:pPr>
        <w:jc w:val="both"/>
        <w:rPr>
          <w:b w:val="0"/>
        </w:rPr>
      </w:pPr>
    </w:p>
    <w:p w:rsidR="00893EBB" w:rsidRDefault="00893EBB" w:rsidP="00E95EAC">
      <w:pPr>
        <w:jc w:val="both"/>
        <w:rPr>
          <w:b w:val="0"/>
        </w:rPr>
      </w:pPr>
    </w:p>
    <w:p w:rsidR="00893EBB" w:rsidRDefault="00893EBB" w:rsidP="00E95EAC">
      <w:pPr>
        <w:jc w:val="both"/>
        <w:rPr>
          <w:b w:val="0"/>
        </w:rPr>
      </w:pPr>
    </w:p>
    <w:p w:rsidR="00893EBB" w:rsidRDefault="00893EBB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C6026" w:rsidRDefault="008C6026" w:rsidP="00E95EAC">
      <w:pPr>
        <w:jc w:val="both"/>
        <w:rPr>
          <w:b w:val="0"/>
        </w:rPr>
      </w:pPr>
    </w:p>
    <w:p w:rsidR="00893EBB" w:rsidRPr="00472C12" w:rsidRDefault="00893EBB" w:rsidP="00E95EAC">
      <w:pPr>
        <w:jc w:val="both"/>
        <w:rPr>
          <w:b w:val="0"/>
        </w:rPr>
      </w:pPr>
    </w:p>
    <w:p w:rsidR="00E95EAC" w:rsidRPr="00472C12" w:rsidRDefault="00E95EAC" w:rsidP="00E95EAC">
      <w:pPr>
        <w:jc w:val="both"/>
        <w:rPr>
          <w:b w:val="0"/>
        </w:rPr>
      </w:pPr>
    </w:p>
    <w:p w:rsidR="00E95EAC" w:rsidRPr="00F62935" w:rsidRDefault="000E6A55" w:rsidP="00550420">
      <w:pPr>
        <w:numPr>
          <w:ilvl w:val="0"/>
          <w:numId w:val="1"/>
        </w:numPr>
        <w:ind w:left="270" w:hanging="450"/>
        <w:jc w:val="both"/>
        <w:rPr>
          <w:u w:val="single"/>
        </w:rPr>
      </w:pPr>
      <w:r w:rsidRPr="000E6A55">
        <w:rPr>
          <w:b w:val="0"/>
          <w:noProof/>
          <w:lang w:eastAsia="en-US"/>
        </w:rPr>
        <w:lastRenderedPageBreak/>
        <w:pict>
          <v:rect id="_x0000_s1034" style="position:absolute;left:0;text-align:left;margin-left:-18.6pt;margin-top:-7.65pt;width:154.15pt;height:29.65pt;z-index:-251655168" fillcolor="#ff9" strokecolor="#f2f2f2" strokeweight="3pt">
            <v:shadow on="t" type="perspective" color="#4e6128" opacity=".5" offset="1pt" offset2="-1pt"/>
          </v:rect>
        </w:pict>
      </w:r>
      <w:r w:rsidR="00F62935" w:rsidRPr="00F62935">
        <w:rPr>
          <w:u w:val="single"/>
        </w:rPr>
        <w:t>E</w:t>
      </w:r>
      <w:r w:rsidR="00E95EAC" w:rsidRPr="00F62935">
        <w:rPr>
          <w:u w:val="single"/>
        </w:rPr>
        <w:t>VALUATING</w:t>
      </w:r>
    </w:p>
    <w:p w:rsidR="00415D5C" w:rsidRDefault="00415D5C" w:rsidP="00E95EAC">
      <w:pPr>
        <w:rPr>
          <w:b w:val="0"/>
        </w:rPr>
      </w:pPr>
    </w:p>
    <w:p w:rsidR="00415D5C" w:rsidRDefault="00415D5C" w:rsidP="00E95EAC">
      <w:pPr>
        <w:rPr>
          <w:b w:val="0"/>
        </w:rPr>
      </w:pPr>
    </w:p>
    <w:p w:rsidR="00E95EAC" w:rsidRPr="00A6109F" w:rsidRDefault="00E95EAC" w:rsidP="00A6109F">
      <w:pPr>
        <w:ind w:left="-284"/>
        <w:rPr>
          <w:b w:val="0"/>
          <w:sz w:val="22"/>
          <w:szCs w:val="22"/>
          <w:lang w:val="en-GB"/>
        </w:rPr>
      </w:pPr>
      <w:r w:rsidRPr="00A6109F">
        <w:rPr>
          <w:b w:val="0"/>
          <w:sz w:val="22"/>
          <w:szCs w:val="22"/>
        </w:rPr>
        <w:t xml:space="preserve">You are required to </w:t>
      </w:r>
      <w:r w:rsidR="00551664" w:rsidRPr="00A6109F">
        <w:rPr>
          <w:b w:val="0"/>
          <w:sz w:val="22"/>
          <w:szCs w:val="22"/>
          <w:lang w:val="en-GB"/>
        </w:rPr>
        <w:t>evaluate</w:t>
      </w:r>
      <w:r w:rsidR="00A6109F" w:rsidRPr="00A6109F">
        <w:rPr>
          <w:b w:val="0"/>
          <w:sz w:val="22"/>
          <w:szCs w:val="22"/>
          <w:lang w:val="en-GB"/>
        </w:rPr>
        <w:t xml:space="preserve"> </w:t>
      </w:r>
      <w:r w:rsidR="00893EBB" w:rsidRPr="00A6109F">
        <w:rPr>
          <w:b w:val="0"/>
          <w:sz w:val="22"/>
          <w:szCs w:val="22"/>
          <w:lang w:val="en-GB"/>
        </w:rPr>
        <w:t>aesthetic services consultation</w:t>
      </w:r>
      <w:r w:rsidR="00A6109F" w:rsidRPr="00A6109F">
        <w:rPr>
          <w:b w:val="0"/>
          <w:sz w:val="22"/>
          <w:szCs w:val="22"/>
          <w:lang w:val="en-GB"/>
        </w:rPr>
        <w:t xml:space="preserve"> activities</w:t>
      </w:r>
      <w:r w:rsidR="00893EBB" w:rsidRPr="00A6109F">
        <w:rPr>
          <w:b w:val="0"/>
          <w:sz w:val="22"/>
          <w:szCs w:val="22"/>
          <w:lang w:val="en-GB"/>
        </w:rPr>
        <w:t xml:space="preserve"> </w:t>
      </w:r>
      <w:r w:rsidRPr="00A6109F">
        <w:rPr>
          <w:b w:val="0"/>
          <w:sz w:val="22"/>
          <w:szCs w:val="22"/>
          <w:lang w:val="en-GB"/>
        </w:rPr>
        <w:t xml:space="preserve">using checklist below. </w:t>
      </w:r>
    </w:p>
    <w:p w:rsidR="00FF55D2" w:rsidRPr="003D12FC" w:rsidRDefault="00FF55D2" w:rsidP="00E95EAC">
      <w:pPr>
        <w:rPr>
          <w:b w:val="0"/>
          <w:sz w:val="22"/>
          <w:szCs w:val="22"/>
        </w:rPr>
      </w:pPr>
    </w:p>
    <w:tbl>
      <w:tblPr>
        <w:tblW w:w="91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70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685"/>
      </w:tblGrid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ASSESSMENT CRITERIA </w:t>
            </w:r>
          </w:p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(60%)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575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>
        <w:trPr>
          <w:trHeight w:val="845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E95EAC" w:rsidRDefault="00A6109F" w:rsidP="00E0224A">
            <w:pPr>
              <w:suppressAutoHyphens w:val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E0224A">
              <w:rPr>
                <w:b w:val="0"/>
                <w:sz w:val="22"/>
                <w:szCs w:val="22"/>
                <w:lang w:val="en-GB"/>
              </w:rPr>
              <w:t xml:space="preserve">Client </w:t>
            </w:r>
            <w:r w:rsidR="00E0224A" w:rsidRPr="00E0224A">
              <w:rPr>
                <w:b w:val="0"/>
                <w:sz w:val="22"/>
                <w:szCs w:val="22"/>
                <w:lang w:val="en-GB"/>
              </w:rPr>
              <w:t>welcomed,</w:t>
            </w:r>
            <w:r w:rsidRPr="00E0224A">
              <w:rPr>
                <w:b w:val="0"/>
                <w:sz w:val="22"/>
                <w:szCs w:val="22"/>
                <w:lang w:val="en-GB"/>
              </w:rPr>
              <w:t xml:space="preserve"> ushered and attended  in accordance with client reception procedure and technique</w:t>
            </w:r>
            <w:r w:rsidR="00E0224A">
              <w:rPr>
                <w:b w:val="0"/>
                <w:sz w:val="22"/>
                <w:szCs w:val="22"/>
                <w:lang w:val="en-GB"/>
              </w:rPr>
              <w:t>.</w:t>
            </w:r>
          </w:p>
          <w:p w:rsidR="00E0224A" w:rsidRPr="00E0224A" w:rsidRDefault="00E0224A" w:rsidP="00E0224A">
            <w:pPr>
              <w:suppressAutoHyphens w:val="0"/>
              <w:contextualSpacing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845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E95EAC" w:rsidRDefault="00A6109F" w:rsidP="00E0224A">
            <w:pPr>
              <w:suppressAutoHyphens w:val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E0224A">
              <w:rPr>
                <w:b w:val="0"/>
                <w:sz w:val="22"/>
                <w:szCs w:val="22"/>
                <w:lang w:val="en-GB"/>
              </w:rPr>
              <w:t>Medical history details specified and clarified in accor</w:t>
            </w:r>
            <w:r w:rsidR="00E0224A">
              <w:rPr>
                <w:b w:val="0"/>
                <w:sz w:val="22"/>
                <w:szCs w:val="22"/>
                <w:lang w:val="en-GB"/>
              </w:rPr>
              <w:t>dance with therapy requirements.</w:t>
            </w:r>
          </w:p>
          <w:p w:rsidR="00E0224A" w:rsidRPr="00E0224A" w:rsidRDefault="00E0224A" w:rsidP="00E0224A">
            <w:pPr>
              <w:suppressAutoHyphens w:val="0"/>
              <w:contextualSpacing/>
              <w:rPr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845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2706" w:type="dxa"/>
            <w:vAlign w:val="center"/>
          </w:tcPr>
          <w:p w:rsidR="00E95EAC" w:rsidRDefault="00A6109F" w:rsidP="00082CCD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E0224A">
              <w:rPr>
                <w:b w:val="0"/>
                <w:sz w:val="22"/>
                <w:szCs w:val="22"/>
                <w:lang w:val="en-GB"/>
              </w:rPr>
              <w:t>Client information recorded in accordance with company Standard Operating Procedure (SOP)</w:t>
            </w:r>
            <w:r w:rsidR="00E0224A">
              <w:rPr>
                <w:b w:val="0"/>
                <w:sz w:val="22"/>
                <w:szCs w:val="22"/>
                <w:lang w:val="en-GB"/>
              </w:rPr>
              <w:t>.</w:t>
            </w:r>
          </w:p>
          <w:p w:rsidR="00E0224A" w:rsidRPr="00E0224A" w:rsidRDefault="00E0224A" w:rsidP="00082CCD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845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2706" w:type="dxa"/>
            <w:vAlign w:val="center"/>
          </w:tcPr>
          <w:p w:rsidR="00E95EAC" w:rsidRPr="00E0224A" w:rsidRDefault="00A6109F" w:rsidP="00E0224A">
            <w:pPr>
              <w:suppressAutoHyphens w:val="0"/>
              <w:contextualSpacing/>
              <w:rPr>
                <w:b w:val="0"/>
                <w:sz w:val="22"/>
                <w:szCs w:val="22"/>
              </w:rPr>
            </w:pPr>
            <w:r w:rsidRPr="00E0224A">
              <w:rPr>
                <w:b w:val="0"/>
                <w:sz w:val="22"/>
                <w:szCs w:val="22"/>
                <w:lang w:val="en-GB"/>
              </w:rPr>
              <w:t xml:space="preserve">Body analysis </w:t>
            </w:r>
            <w:r w:rsidR="00E0224A" w:rsidRPr="00E0224A">
              <w:rPr>
                <w:b w:val="0"/>
                <w:sz w:val="22"/>
                <w:szCs w:val="22"/>
                <w:lang w:val="en-GB"/>
              </w:rPr>
              <w:t>method employed</w:t>
            </w:r>
            <w:r w:rsidRPr="00E0224A">
              <w:rPr>
                <w:b w:val="0"/>
                <w:sz w:val="22"/>
                <w:szCs w:val="22"/>
                <w:lang w:val="en-GB"/>
              </w:rPr>
              <w:t>, procedure   followed and technique  applied</w:t>
            </w:r>
            <w:r w:rsidR="00E0224A">
              <w:rPr>
                <w:b w:val="0"/>
                <w:sz w:val="22"/>
                <w:szCs w:val="22"/>
                <w:lang w:val="en-GB"/>
              </w:rPr>
              <w:t>.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845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2706" w:type="dxa"/>
            <w:vAlign w:val="center"/>
          </w:tcPr>
          <w:p w:rsidR="00E95EAC" w:rsidRDefault="00E0224A" w:rsidP="00E0224A">
            <w:pPr>
              <w:suppressAutoHyphens w:val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E0224A">
              <w:rPr>
                <w:b w:val="0"/>
                <w:sz w:val="22"/>
                <w:szCs w:val="22"/>
                <w:lang w:val="en-GB"/>
              </w:rPr>
              <w:t>Client consultation executed in accordan</w:t>
            </w:r>
            <w:r>
              <w:rPr>
                <w:b w:val="0"/>
                <w:sz w:val="22"/>
                <w:szCs w:val="22"/>
                <w:lang w:val="en-GB"/>
              </w:rPr>
              <w:t>ce with consultation technique.</w:t>
            </w:r>
          </w:p>
          <w:p w:rsidR="00E0224A" w:rsidRPr="00E0224A" w:rsidRDefault="00E0224A" w:rsidP="00E0224A">
            <w:pPr>
              <w:suppressAutoHyphens w:val="0"/>
              <w:contextualSpacing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082CCD" w:rsidRPr="003D12FC">
        <w:trPr>
          <w:trHeight w:val="845"/>
        </w:trPr>
        <w:tc>
          <w:tcPr>
            <w:tcW w:w="536" w:type="dxa"/>
            <w:vAlign w:val="center"/>
          </w:tcPr>
          <w:p w:rsidR="00082CCD" w:rsidRPr="003D12FC" w:rsidRDefault="009D3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2706" w:type="dxa"/>
            <w:vAlign w:val="center"/>
          </w:tcPr>
          <w:p w:rsidR="00082CCD" w:rsidRDefault="00E0224A" w:rsidP="00E0224A">
            <w:pPr>
              <w:suppressAutoHyphens w:val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E0224A">
              <w:rPr>
                <w:b w:val="0"/>
                <w:sz w:val="22"/>
                <w:szCs w:val="22"/>
                <w:lang w:val="en-GB"/>
              </w:rPr>
              <w:t>Recommendation on untreated face skin abnormalities/ concern  made  in accordance with procedure and referral technique</w:t>
            </w:r>
            <w:r>
              <w:rPr>
                <w:b w:val="0"/>
                <w:sz w:val="22"/>
                <w:szCs w:val="22"/>
                <w:lang w:val="en-GB"/>
              </w:rPr>
              <w:t>.</w:t>
            </w:r>
          </w:p>
          <w:p w:rsidR="00E0224A" w:rsidRPr="00E0224A" w:rsidRDefault="00E0224A" w:rsidP="00E0224A">
            <w:pPr>
              <w:suppressAutoHyphens w:val="0"/>
              <w:contextualSpacing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082CCD" w:rsidRPr="003D12FC">
        <w:trPr>
          <w:trHeight w:val="845"/>
        </w:trPr>
        <w:tc>
          <w:tcPr>
            <w:tcW w:w="536" w:type="dxa"/>
            <w:vAlign w:val="center"/>
          </w:tcPr>
          <w:p w:rsidR="00082CCD" w:rsidRPr="003D12FC" w:rsidRDefault="009D3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7.</w:t>
            </w:r>
          </w:p>
        </w:tc>
        <w:tc>
          <w:tcPr>
            <w:tcW w:w="2706" w:type="dxa"/>
            <w:vAlign w:val="center"/>
          </w:tcPr>
          <w:p w:rsidR="00082CCD" w:rsidRPr="00E0224A" w:rsidRDefault="00E0224A" w:rsidP="00E0224A">
            <w:pPr>
              <w:suppressAutoHyphens w:val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E0224A">
              <w:rPr>
                <w:b w:val="0"/>
                <w:sz w:val="22"/>
                <w:szCs w:val="22"/>
                <w:lang w:val="en-GB"/>
              </w:rPr>
              <w:t>Therapies and products offered recommended</w:t>
            </w:r>
            <w:r>
              <w:rPr>
                <w:b w:val="0"/>
                <w:sz w:val="22"/>
                <w:szCs w:val="22"/>
                <w:lang w:val="en-GB"/>
              </w:rPr>
              <w:t>.</w:t>
            </w: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082CCD" w:rsidRPr="003D12FC">
        <w:trPr>
          <w:trHeight w:val="845"/>
        </w:trPr>
        <w:tc>
          <w:tcPr>
            <w:tcW w:w="536" w:type="dxa"/>
            <w:vAlign w:val="center"/>
          </w:tcPr>
          <w:p w:rsidR="00082CCD" w:rsidRPr="003D12FC" w:rsidRDefault="009D3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8.</w:t>
            </w:r>
          </w:p>
        </w:tc>
        <w:tc>
          <w:tcPr>
            <w:tcW w:w="2706" w:type="dxa"/>
            <w:vAlign w:val="center"/>
          </w:tcPr>
          <w:p w:rsidR="00082CCD" w:rsidRDefault="00E0224A" w:rsidP="00E0224A">
            <w:pPr>
              <w:suppressAutoHyphens w:val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E0224A">
              <w:rPr>
                <w:b w:val="0"/>
                <w:sz w:val="22"/>
                <w:szCs w:val="22"/>
                <w:lang w:val="en-GB"/>
              </w:rPr>
              <w:t>Therapies fee determined and explained to client in accordance with recommended therapies</w:t>
            </w:r>
            <w:r>
              <w:rPr>
                <w:b w:val="0"/>
                <w:sz w:val="22"/>
                <w:szCs w:val="22"/>
                <w:lang w:val="en-GB"/>
              </w:rPr>
              <w:t>.</w:t>
            </w:r>
          </w:p>
          <w:p w:rsidR="00E0224A" w:rsidRPr="00E0224A" w:rsidRDefault="00E0224A" w:rsidP="00E0224A">
            <w:pPr>
              <w:suppressAutoHyphens w:val="0"/>
              <w:contextualSpacing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082CCD" w:rsidRPr="003D12FC">
        <w:trPr>
          <w:trHeight w:val="845"/>
        </w:trPr>
        <w:tc>
          <w:tcPr>
            <w:tcW w:w="536" w:type="dxa"/>
            <w:vAlign w:val="center"/>
          </w:tcPr>
          <w:p w:rsidR="00082CCD" w:rsidRPr="003D12FC" w:rsidRDefault="009D3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lastRenderedPageBreak/>
              <w:t>9.</w:t>
            </w:r>
          </w:p>
        </w:tc>
        <w:tc>
          <w:tcPr>
            <w:tcW w:w="2706" w:type="dxa"/>
            <w:vAlign w:val="center"/>
          </w:tcPr>
          <w:p w:rsidR="00082CCD" w:rsidRPr="00E0224A" w:rsidRDefault="00E0224A" w:rsidP="00E0224A">
            <w:pPr>
              <w:suppressAutoHyphens w:val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E0224A">
              <w:rPr>
                <w:b w:val="0"/>
                <w:sz w:val="22"/>
                <w:szCs w:val="22"/>
                <w:lang w:val="en-GB"/>
              </w:rPr>
              <w:t>Client consent of agreed therapies documented and signatory   confirmed in accordance with legislative requirements</w:t>
            </w:r>
            <w:r>
              <w:rPr>
                <w:b w:val="0"/>
                <w:sz w:val="22"/>
                <w:szCs w:val="22"/>
                <w:lang w:val="en-GB"/>
              </w:rPr>
              <w:t>.</w:t>
            </w: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082CCD" w:rsidRPr="003D12FC" w:rsidRDefault="00082C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0224A" w:rsidRPr="003D12FC">
        <w:trPr>
          <w:trHeight w:val="845"/>
        </w:trPr>
        <w:tc>
          <w:tcPr>
            <w:tcW w:w="536" w:type="dxa"/>
            <w:vAlign w:val="center"/>
          </w:tcPr>
          <w:p w:rsidR="00E0224A" w:rsidRDefault="00E0224A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10.</w:t>
            </w:r>
          </w:p>
          <w:p w:rsidR="00E0224A" w:rsidRPr="003D12FC" w:rsidRDefault="00E0224A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0224A" w:rsidRPr="00E0224A" w:rsidRDefault="00E0224A" w:rsidP="00E0224A">
            <w:pPr>
              <w:suppressAutoHyphens w:val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E0224A">
              <w:rPr>
                <w:b w:val="0"/>
                <w:sz w:val="22"/>
                <w:szCs w:val="22"/>
                <w:lang w:val="en-GB"/>
              </w:rPr>
              <w:t xml:space="preserve">Agreed </w:t>
            </w:r>
            <w:r w:rsidRPr="00E0224A">
              <w:rPr>
                <w:rFonts w:eastAsia="SimSun"/>
                <w:b w:val="0"/>
                <w:sz w:val="22"/>
                <w:szCs w:val="22"/>
                <w:lang w:val="en-GB"/>
              </w:rPr>
              <w:t>services</w:t>
            </w:r>
            <w:r w:rsidRPr="00E0224A">
              <w:rPr>
                <w:b w:val="0"/>
                <w:sz w:val="22"/>
                <w:szCs w:val="22"/>
                <w:lang w:val="en-GB"/>
              </w:rPr>
              <w:t xml:space="preserve"> plan  recorded in service plan and company </w:t>
            </w:r>
            <w:r>
              <w:rPr>
                <w:b w:val="0"/>
                <w:sz w:val="22"/>
                <w:szCs w:val="22"/>
                <w:lang w:val="en-GB"/>
              </w:rPr>
              <w:t>m</w:t>
            </w:r>
            <w:r w:rsidRPr="00E0224A">
              <w:rPr>
                <w:b w:val="0"/>
                <w:noProof/>
                <w:sz w:val="22"/>
                <w:szCs w:val="22"/>
                <w:lang w:val="en-GB"/>
              </w:rPr>
              <w:t>anagement Information System</w:t>
            </w:r>
          </w:p>
          <w:p w:rsidR="00E0224A" w:rsidRPr="00E0224A" w:rsidRDefault="00E0224A" w:rsidP="00E0224A">
            <w:pPr>
              <w:suppressAutoHyphens w:val="0"/>
              <w:contextualSpacing/>
              <w:rPr>
                <w:b w:val="0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51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ab/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>
        <w:trPr>
          <w:trHeight w:val="60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E95EAC" w:rsidRPr="003D12FC" w:rsidRDefault="00E0224A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EAC" w:rsidRPr="003D12FC" w:rsidRDefault="00E0224A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ATTITUDE/SAFETY/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ENVIRONMENT 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3D12FC">
              <w:rPr>
                <w:b w:val="0"/>
                <w:iCs/>
                <w:sz w:val="22"/>
                <w:szCs w:val="22"/>
              </w:rPr>
              <w:t>Attitude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530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E95EAC" w:rsidRPr="003D12FC" w:rsidRDefault="00E95EAC" w:rsidP="00082CCD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b w:val="0"/>
                <w:color w:val="FF0000"/>
                <w:sz w:val="22"/>
                <w:szCs w:val="22"/>
              </w:rPr>
            </w:pPr>
            <w:r w:rsidRPr="003D12FC">
              <w:rPr>
                <w:b w:val="0"/>
                <w:iCs/>
                <w:sz w:val="22"/>
                <w:szCs w:val="22"/>
              </w:rPr>
              <w:t>Safety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350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pStyle w:val="ListParagraph"/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Environmental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21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21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 xml:space="preserve">EMPLOYABILITY SKILLS 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>(SOCIAL SKILLS)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  <w:lang w:val="en-GB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E95EAC" w:rsidRPr="003D12FC" w:rsidRDefault="00893EBB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893EBB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E95EAC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Conceptual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Multitasking and Prioritizing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06" w:type="dxa"/>
            <w:vAlign w:val="center"/>
          </w:tcPr>
          <w:p w:rsidR="00E95EAC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Leadership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D3D9C" w:rsidRPr="003D12FC">
        <w:trPr>
          <w:trHeight w:val="432"/>
        </w:trPr>
        <w:tc>
          <w:tcPr>
            <w:tcW w:w="536" w:type="dxa"/>
            <w:vAlign w:val="center"/>
          </w:tcPr>
          <w:p w:rsidR="009D3D9C" w:rsidRPr="003D12FC" w:rsidRDefault="009D3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06" w:type="dxa"/>
            <w:vAlign w:val="center"/>
          </w:tcPr>
          <w:p w:rsidR="009D3D9C" w:rsidRPr="003D12FC" w:rsidRDefault="00E0224A" w:rsidP="00E0224A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Self-discipline</w:t>
            </w: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0224A" w:rsidRPr="003D12FC">
        <w:trPr>
          <w:trHeight w:val="432"/>
        </w:trPr>
        <w:tc>
          <w:tcPr>
            <w:tcW w:w="536" w:type="dxa"/>
            <w:vAlign w:val="center"/>
          </w:tcPr>
          <w:p w:rsidR="00E0224A" w:rsidRPr="003D12FC" w:rsidRDefault="00E0224A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706" w:type="dxa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Teamwork</w:t>
            </w:r>
          </w:p>
        </w:tc>
        <w:tc>
          <w:tcPr>
            <w:tcW w:w="576" w:type="dxa"/>
            <w:vAlign w:val="center"/>
          </w:tcPr>
          <w:p w:rsidR="00E0224A" w:rsidRPr="003D12FC" w:rsidRDefault="00E0224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0224A" w:rsidRPr="003D12FC" w:rsidRDefault="00E0224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0224A" w:rsidRPr="003D12FC" w:rsidRDefault="00E0224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0224A" w:rsidRPr="003D12FC" w:rsidRDefault="00E0224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0224A" w:rsidRPr="003D12FC">
        <w:trPr>
          <w:trHeight w:val="432"/>
        </w:trPr>
        <w:tc>
          <w:tcPr>
            <w:tcW w:w="536" w:type="dxa"/>
            <w:vAlign w:val="center"/>
          </w:tcPr>
          <w:p w:rsidR="00E0224A" w:rsidRPr="003D12FC" w:rsidRDefault="00E0224A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706" w:type="dxa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Learning Skills</w:t>
            </w:r>
          </w:p>
        </w:tc>
        <w:tc>
          <w:tcPr>
            <w:tcW w:w="576" w:type="dxa"/>
            <w:vAlign w:val="center"/>
          </w:tcPr>
          <w:p w:rsidR="00E0224A" w:rsidRPr="003D12FC" w:rsidRDefault="00E0224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0224A" w:rsidRPr="003D12FC" w:rsidRDefault="00E0224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0224A" w:rsidRPr="003D12FC" w:rsidRDefault="00E0224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0224A" w:rsidRPr="003D12FC" w:rsidRDefault="00E0224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0224A" w:rsidRPr="003D12FC" w:rsidRDefault="00E0224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</w:tcPr>
          <w:p w:rsidR="00E95EAC" w:rsidRPr="003D12FC" w:rsidRDefault="00E95EAC" w:rsidP="009A496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0224A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0224A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</w:tbl>
    <w:p w:rsidR="00E95EAC" w:rsidRDefault="00E95EAC" w:rsidP="00E95EAC">
      <w:pPr>
        <w:spacing w:before="120"/>
        <w:rPr>
          <w:b w:val="0"/>
          <w:sz w:val="22"/>
          <w:szCs w:val="22"/>
        </w:rPr>
      </w:pPr>
    </w:p>
    <w:p w:rsidR="00E0224A" w:rsidRDefault="00E0224A" w:rsidP="00E95EAC">
      <w:pPr>
        <w:spacing w:before="120"/>
        <w:rPr>
          <w:b w:val="0"/>
          <w:sz w:val="22"/>
          <w:szCs w:val="22"/>
        </w:rPr>
      </w:pPr>
    </w:p>
    <w:p w:rsidR="00E0224A" w:rsidRPr="00472C12" w:rsidRDefault="00E0224A" w:rsidP="00E95EAC">
      <w:pPr>
        <w:spacing w:before="120"/>
        <w:rPr>
          <w:b w:val="0"/>
          <w:sz w:val="22"/>
          <w:szCs w:val="22"/>
        </w:rPr>
      </w:pPr>
    </w:p>
    <w:p w:rsidR="00E95EAC" w:rsidRPr="009D3D9C" w:rsidRDefault="00E95EAC" w:rsidP="00E95EAC">
      <w:pPr>
        <w:spacing w:before="120"/>
        <w:ind w:left="-180"/>
        <w:jc w:val="both"/>
        <w:rPr>
          <w:sz w:val="22"/>
          <w:szCs w:val="22"/>
        </w:rPr>
      </w:pPr>
      <w:r w:rsidRPr="009D3D9C">
        <w:rPr>
          <w:sz w:val="22"/>
          <w:szCs w:val="22"/>
        </w:rPr>
        <w:lastRenderedPageBreak/>
        <w:t>CALCULATION TABLE</w:t>
      </w: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701"/>
        <w:gridCol w:w="1418"/>
        <w:gridCol w:w="2126"/>
        <w:gridCol w:w="1418"/>
      </w:tblGrid>
      <w:tr w:rsidR="00E95EAC" w:rsidRPr="00472C12">
        <w:trPr>
          <w:trHeight w:val="13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APPRENTICE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COACH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</w:t>
            </w:r>
          </w:p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APPRENTICE 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 COACH</w:t>
            </w:r>
          </w:p>
        </w:tc>
      </w:tr>
      <w:tr w:rsidR="00E95EAC" w:rsidRPr="00472C12">
        <w:trPr>
          <w:trHeight w:val="89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ASSESSMENT CRITERIA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E0224A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E0224A" w:rsidRPr="00E0224A">
              <w:rPr>
                <w:b w:val="0"/>
                <w:sz w:val="22"/>
                <w:szCs w:val="22"/>
              </w:rPr>
              <w:t>70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E0224A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E0224A">
              <w:rPr>
                <w:b w:val="0"/>
                <w:sz w:val="22"/>
                <w:szCs w:val="22"/>
              </w:rPr>
              <w:t xml:space="preserve"> 70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331C6C" w:rsidP="00331C6C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ATTITUDE,SAFETY &amp;</w:t>
            </w:r>
            <w:r w:rsidR="00E95EAC" w:rsidRPr="00472C12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  <w:lang w:val="en-GB"/>
              </w:rPr>
              <w:t>EMPLOYABILITY SKILLS (SOCIAL SKILLS)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E0224A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E0224A">
              <w:rPr>
                <w:b w:val="0"/>
                <w:sz w:val="22"/>
                <w:szCs w:val="22"/>
              </w:rPr>
              <w:t>49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E0224A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="00E0224A">
              <w:rPr>
                <w:b w:val="0"/>
                <w:sz w:val="22"/>
                <w:szCs w:val="22"/>
              </w:rPr>
              <w:t>49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Total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X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Y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E0224A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P</w:t>
            </w:r>
            <w:r w:rsidR="00E0224A">
              <w:rPr>
                <w:b w:val="0"/>
                <w:sz w:val="22"/>
                <w:szCs w:val="22"/>
              </w:rPr>
              <w:t>=20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E0224A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Q</w:t>
            </w:r>
            <w:r w:rsidR="00E0224A">
              <w:rPr>
                <w:b w:val="0"/>
                <w:sz w:val="22"/>
                <w:szCs w:val="22"/>
              </w:rPr>
              <w:t>=80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Grand Total</w:t>
            </w:r>
          </w:p>
        </w:tc>
        <w:tc>
          <w:tcPr>
            <w:tcW w:w="3544" w:type="dxa"/>
            <w:gridSpan w:val="2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(P/100 x X) + (Q/100 x Y)</w:t>
            </w: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E95EAC" w:rsidRPr="00472C12">
        <w:tc>
          <w:tcPr>
            <w:tcW w:w="8856" w:type="dxa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COMMENTS/ RECOMMENDATIONS BY COACH</w:t>
            </w: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>_________________________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______________________</w:t>
      </w:r>
      <w:r w:rsidRPr="00472C12">
        <w:rPr>
          <w:b w:val="0"/>
          <w:sz w:val="22"/>
          <w:szCs w:val="22"/>
        </w:rPr>
        <w:tab/>
      </w: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 xml:space="preserve">COACH: 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            APPRENTICE:</w:t>
      </w:r>
    </w:p>
    <w:p w:rsidR="00E57E12" w:rsidRDefault="00E95EAC" w:rsidP="00E95EAC">
      <w:pPr>
        <w:rPr>
          <w:b w:val="0"/>
          <w:i/>
          <w:sz w:val="22"/>
          <w:szCs w:val="22"/>
          <w:lang w:val="en-GB"/>
        </w:rPr>
      </w:pPr>
      <w:r w:rsidRPr="00472C12">
        <w:rPr>
          <w:b w:val="0"/>
        </w:rPr>
        <w:t>DATE:</w:t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  <w:t xml:space="preserve">  DATE:</w:t>
      </w:r>
    </w:p>
    <w:p w:rsidR="00E57E12" w:rsidRPr="00E57E12" w:rsidRDefault="00E57E12" w:rsidP="00E57E12">
      <w:pPr>
        <w:rPr>
          <w:sz w:val="22"/>
          <w:szCs w:val="22"/>
          <w:lang w:val="en-GB"/>
        </w:rPr>
      </w:pPr>
    </w:p>
    <w:p w:rsidR="00E57E12" w:rsidRPr="00E57E12" w:rsidRDefault="00E57E12" w:rsidP="00E57E12">
      <w:pPr>
        <w:rPr>
          <w:sz w:val="22"/>
          <w:szCs w:val="22"/>
          <w:lang w:val="en-GB"/>
        </w:rPr>
      </w:pPr>
    </w:p>
    <w:p w:rsidR="00E57E12" w:rsidRDefault="00E57E12" w:rsidP="00E57E12">
      <w:pPr>
        <w:rPr>
          <w:sz w:val="22"/>
          <w:szCs w:val="22"/>
          <w:lang w:val="en-GB"/>
        </w:rPr>
      </w:pPr>
    </w:p>
    <w:p w:rsidR="00E95EAC" w:rsidRDefault="00E95EAC" w:rsidP="00E57E12">
      <w:pPr>
        <w:ind w:firstLine="720"/>
        <w:rPr>
          <w:sz w:val="22"/>
          <w:szCs w:val="22"/>
          <w:lang w:val="en-GB"/>
        </w:rPr>
      </w:pPr>
    </w:p>
    <w:p w:rsidR="00E57E12" w:rsidRDefault="00E57E12" w:rsidP="00E57E12">
      <w:pPr>
        <w:ind w:firstLine="720"/>
        <w:rPr>
          <w:sz w:val="22"/>
          <w:szCs w:val="22"/>
          <w:lang w:val="en-GB"/>
        </w:rPr>
      </w:pPr>
    </w:p>
    <w:p w:rsidR="00E57E12" w:rsidRPr="00E57E12" w:rsidRDefault="00E57E12" w:rsidP="00E57E12">
      <w:pPr>
        <w:ind w:firstLine="720"/>
        <w:rPr>
          <w:sz w:val="22"/>
          <w:szCs w:val="22"/>
          <w:lang w:val="en-GB"/>
        </w:rPr>
      </w:pPr>
    </w:p>
    <w:sectPr w:rsidR="00E57E12" w:rsidRPr="00E57E12" w:rsidSect="000736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440" w:right="655" w:bottom="1440" w:left="1440" w:header="720" w:footer="720" w:gutter="0"/>
      <w:pgBorders w:display="notFirstPage"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58"/>
      <w:cols w:space="720"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A78" w:rsidRDefault="00917A78">
      <w:r>
        <w:separator/>
      </w:r>
    </w:p>
  </w:endnote>
  <w:endnote w:type="continuationSeparator" w:id="1">
    <w:p w:rsidR="00917A78" w:rsidRDefault="00917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69C" w:rsidRDefault="000736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E53" w:rsidRPr="00716E53" w:rsidRDefault="000E6A55">
    <w:pPr>
      <w:pStyle w:val="Footer"/>
      <w:jc w:val="right"/>
      <w:rPr>
        <w:b w:val="0"/>
      </w:rPr>
    </w:pPr>
    <w:r w:rsidRPr="00716E53">
      <w:rPr>
        <w:b w:val="0"/>
      </w:rPr>
      <w:fldChar w:fldCharType="begin"/>
    </w:r>
    <w:r w:rsidR="00716E53" w:rsidRPr="00716E53">
      <w:rPr>
        <w:b w:val="0"/>
      </w:rPr>
      <w:instrText xml:space="preserve"> PAGE   \* MERGEFORMAT </w:instrText>
    </w:r>
    <w:r w:rsidRPr="00716E53">
      <w:rPr>
        <w:b w:val="0"/>
      </w:rPr>
      <w:fldChar w:fldCharType="separate"/>
    </w:r>
    <w:r w:rsidR="0007369C">
      <w:rPr>
        <w:b w:val="0"/>
        <w:noProof/>
      </w:rPr>
      <w:t>58</w:t>
    </w:r>
    <w:r w:rsidRPr="00716E53">
      <w:rPr>
        <w:b w:val="0"/>
      </w:rPr>
      <w:fldChar w:fldCharType="end"/>
    </w:r>
  </w:p>
  <w:p w:rsidR="009A4965" w:rsidRDefault="009A4965" w:rsidP="009A4965">
    <w:pPr>
      <w:pStyle w:val="Footer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69C" w:rsidRDefault="000736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A78" w:rsidRDefault="00917A78">
      <w:r>
        <w:separator/>
      </w:r>
    </w:p>
  </w:footnote>
  <w:footnote w:type="continuationSeparator" w:id="1">
    <w:p w:rsidR="00917A78" w:rsidRDefault="00917A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69C" w:rsidRDefault="000736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69C" w:rsidRDefault="000736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69C" w:rsidRDefault="000736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296B"/>
    <w:multiLevelType w:val="hybridMultilevel"/>
    <w:tmpl w:val="24C60EAA"/>
    <w:lvl w:ilvl="0" w:tplc="586A67D0">
      <w:start w:val="1"/>
      <w:numFmt w:val="decimal"/>
      <w:lvlText w:val="%1."/>
      <w:lvlJc w:val="right"/>
      <w:pPr>
        <w:ind w:left="360" w:hanging="360"/>
      </w:pPr>
      <w:rPr>
        <w:rFonts w:hint="default"/>
        <w:sz w:val="22"/>
        <w:szCs w:val="16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4E2E6E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459" w:hanging="360"/>
      </w:pPr>
    </w:lvl>
    <w:lvl w:ilvl="1" w:tplc="08090019" w:tentative="1">
      <w:start w:val="1"/>
      <w:numFmt w:val="lowerLetter"/>
      <w:lvlText w:val="%2."/>
      <w:lvlJc w:val="left"/>
      <w:pPr>
        <w:ind w:left="1179" w:hanging="360"/>
      </w:pPr>
    </w:lvl>
    <w:lvl w:ilvl="2" w:tplc="0809001B" w:tentative="1">
      <w:start w:val="1"/>
      <w:numFmt w:val="lowerRoman"/>
      <w:lvlText w:val="%3."/>
      <w:lvlJc w:val="right"/>
      <w:pPr>
        <w:ind w:left="1899" w:hanging="180"/>
      </w:pPr>
    </w:lvl>
    <w:lvl w:ilvl="3" w:tplc="0809000F" w:tentative="1">
      <w:start w:val="1"/>
      <w:numFmt w:val="decimal"/>
      <w:lvlText w:val="%4."/>
      <w:lvlJc w:val="left"/>
      <w:pPr>
        <w:ind w:left="2619" w:hanging="360"/>
      </w:pPr>
    </w:lvl>
    <w:lvl w:ilvl="4" w:tplc="08090019" w:tentative="1">
      <w:start w:val="1"/>
      <w:numFmt w:val="lowerLetter"/>
      <w:lvlText w:val="%5."/>
      <w:lvlJc w:val="left"/>
      <w:pPr>
        <w:ind w:left="3339" w:hanging="360"/>
      </w:pPr>
    </w:lvl>
    <w:lvl w:ilvl="5" w:tplc="0809001B" w:tentative="1">
      <w:start w:val="1"/>
      <w:numFmt w:val="lowerRoman"/>
      <w:lvlText w:val="%6."/>
      <w:lvlJc w:val="right"/>
      <w:pPr>
        <w:ind w:left="4059" w:hanging="180"/>
      </w:pPr>
    </w:lvl>
    <w:lvl w:ilvl="6" w:tplc="0809000F" w:tentative="1">
      <w:start w:val="1"/>
      <w:numFmt w:val="decimal"/>
      <w:lvlText w:val="%7."/>
      <w:lvlJc w:val="left"/>
      <w:pPr>
        <w:ind w:left="4779" w:hanging="360"/>
      </w:pPr>
    </w:lvl>
    <w:lvl w:ilvl="7" w:tplc="08090019" w:tentative="1">
      <w:start w:val="1"/>
      <w:numFmt w:val="lowerLetter"/>
      <w:lvlText w:val="%8."/>
      <w:lvlJc w:val="left"/>
      <w:pPr>
        <w:ind w:left="5499" w:hanging="360"/>
      </w:pPr>
    </w:lvl>
    <w:lvl w:ilvl="8" w:tplc="08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">
    <w:nsid w:val="015244D8"/>
    <w:multiLevelType w:val="hybridMultilevel"/>
    <w:tmpl w:val="80A49E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28F5916"/>
    <w:multiLevelType w:val="hybridMultilevel"/>
    <w:tmpl w:val="DAF0C7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68614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8B40F04"/>
    <w:multiLevelType w:val="multilevel"/>
    <w:tmpl w:val="A01E0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07A454A"/>
    <w:multiLevelType w:val="multilevel"/>
    <w:tmpl w:val="B69E8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13F2713C"/>
    <w:multiLevelType w:val="hybridMultilevel"/>
    <w:tmpl w:val="8FAE7E2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8194F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373BE7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C5589E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535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1">
    <w:nsid w:val="1E2B21D0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B3104A"/>
    <w:multiLevelType w:val="hybridMultilevel"/>
    <w:tmpl w:val="24C60EAA"/>
    <w:lvl w:ilvl="0" w:tplc="586A67D0">
      <w:start w:val="1"/>
      <w:numFmt w:val="decimal"/>
      <w:lvlText w:val="%1."/>
      <w:lvlJc w:val="right"/>
      <w:pPr>
        <w:ind w:left="360" w:hanging="360"/>
      </w:pPr>
      <w:rPr>
        <w:rFonts w:hint="default"/>
        <w:sz w:val="22"/>
        <w:szCs w:val="16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39E0E2F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>
    <w:nsid w:val="23AE0CCF"/>
    <w:multiLevelType w:val="multilevel"/>
    <w:tmpl w:val="33103C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7A81208"/>
    <w:multiLevelType w:val="hybridMultilevel"/>
    <w:tmpl w:val="38F20B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6C5647"/>
    <w:multiLevelType w:val="multilevel"/>
    <w:tmpl w:val="625E3BC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59969C9"/>
    <w:multiLevelType w:val="hybridMultilevel"/>
    <w:tmpl w:val="32C2B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2B338D"/>
    <w:multiLevelType w:val="hybridMultilevel"/>
    <w:tmpl w:val="EB6E6F74"/>
    <w:lvl w:ilvl="0" w:tplc="0409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19">
    <w:nsid w:val="40780AE2"/>
    <w:multiLevelType w:val="hybridMultilevel"/>
    <w:tmpl w:val="5CA83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A41C44"/>
    <w:multiLevelType w:val="hybridMultilevel"/>
    <w:tmpl w:val="13B41FB8"/>
    <w:lvl w:ilvl="0" w:tplc="0409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21">
    <w:nsid w:val="40EE24E5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535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2">
    <w:nsid w:val="41134889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B302233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F193251"/>
    <w:multiLevelType w:val="hybridMultilevel"/>
    <w:tmpl w:val="3320E154"/>
    <w:lvl w:ilvl="0" w:tplc="04090001">
      <w:start w:val="1"/>
      <w:numFmt w:val="bullet"/>
      <w:lvlText w:val=""/>
      <w:lvlJc w:val="left"/>
      <w:pPr>
        <w:ind w:left="11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25">
    <w:nsid w:val="52640F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32026EA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8A33B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0FD1E54"/>
    <w:multiLevelType w:val="hybridMultilevel"/>
    <w:tmpl w:val="4808CB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B1270A2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535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0">
    <w:nsid w:val="6C641849"/>
    <w:multiLevelType w:val="hybridMultilevel"/>
    <w:tmpl w:val="B8C6154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D45323F"/>
    <w:multiLevelType w:val="hybridMultilevel"/>
    <w:tmpl w:val="774ADC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56F6C70"/>
    <w:multiLevelType w:val="hybridMultilevel"/>
    <w:tmpl w:val="ADE6CEF2"/>
    <w:lvl w:ilvl="0" w:tplc="04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3">
    <w:nsid w:val="78077B7E"/>
    <w:multiLevelType w:val="hybridMultilevel"/>
    <w:tmpl w:val="441A122A"/>
    <w:lvl w:ilvl="0" w:tplc="4409001B">
      <w:start w:val="1"/>
      <w:numFmt w:val="lowerRoman"/>
      <w:lvlText w:val="%1."/>
      <w:lvlJc w:val="right"/>
      <w:pPr>
        <w:ind w:left="535" w:hanging="360"/>
      </w:p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4">
    <w:nsid w:val="7D6F666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DA86E90"/>
    <w:multiLevelType w:val="hybridMultilevel"/>
    <w:tmpl w:val="B9B84E8C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793D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7"/>
  </w:num>
  <w:num w:numId="3">
    <w:abstractNumId w:val="5"/>
  </w:num>
  <w:num w:numId="4">
    <w:abstractNumId w:val="6"/>
  </w:num>
  <w:num w:numId="5">
    <w:abstractNumId w:val="12"/>
  </w:num>
  <w:num w:numId="6">
    <w:abstractNumId w:val="8"/>
  </w:num>
  <w:num w:numId="7">
    <w:abstractNumId w:val="22"/>
  </w:num>
  <w:num w:numId="8">
    <w:abstractNumId w:val="32"/>
  </w:num>
  <w:num w:numId="9">
    <w:abstractNumId w:val="24"/>
  </w:num>
  <w:num w:numId="10">
    <w:abstractNumId w:val="18"/>
  </w:num>
  <w:num w:numId="11">
    <w:abstractNumId w:val="20"/>
  </w:num>
  <w:num w:numId="12">
    <w:abstractNumId w:val="0"/>
  </w:num>
  <w:num w:numId="13">
    <w:abstractNumId w:val="14"/>
  </w:num>
  <w:num w:numId="14">
    <w:abstractNumId w:val="30"/>
  </w:num>
  <w:num w:numId="15">
    <w:abstractNumId w:val="28"/>
  </w:num>
  <w:num w:numId="16">
    <w:abstractNumId w:val="16"/>
  </w:num>
  <w:num w:numId="17">
    <w:abstractNumId w:val="19"/>
  </w:num>
  <w:num w:numId="18">
    <w:abstractNumId w:val="2"/>
  </w:num>
  <w:num w:numId="19">
    <w:abstractNumId w:val="31"/>
  </w:num>
  <w:num w:numId="20">
    <w:abstractNumId w:val="17"/>
  </w:num>
  <w:num w:numId="21">
    <w:abstractNumId w:val="35"/>
  </w:num>
  <w:num w:numId="22">
    <w:abstractNumId w:val="36"/>
  </w:num>
  <w:num w:numId="23">
    <w:abstractNumId w:val="3"/>
  </w:num>
  <w:num w:numId="24">
    <w:abstractNumId w:val="13"/>
  </w:num>
  <w:num w:numId="25">
    <w:abstractNumId w:val="4"/>
  </w:num>
  <w:num w:numId="26">
    <w:abstractNumId w:val="25"/>
  </w:num>
  <w:num w:numId="27">
    <w:abstractNumId w:val="27"/>
  </w:num>
  <w:num w:numId="28">
    <w:abstractNumId w:val="34"/>
  </w:num>
  <w:num w:numId="29">
    <w:abstractNumId w:val="11"/>
  </w:num>
  <w:num w:numId="30">
    <w:abstractNumId w:val="29"/>
  </w:num>
  <w:num w:numId="31">
    <w:abstractNumId w:val="23"/>
  </w:num>
  <w:num w:numId="32">
    <w:abstractNumId w:val="9"/>
  </w:num>
  <w:num w:numId="33">
    <w:abstractNumId w:val="26"/>
  </w:num>
  <w:num w:numId="34">
    <w:abstractNumId w:val="21"/>
  </w:num>
  <w:num w:numId="35">
    <w:abstractNumId w:val="10"/>
  </w:num>
  <w:num w:numId="36">
    <w:abstractNumId w:val="33"/>
  </w:num>
  <w:num w:numId="37">
    <w:abstractNumId w:val="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E95EAC"/>
    <w:rsid w:val="00006A2E"/>
    <w:rsid w:val="00031F50"/>
    <w:rsid w:val="0007369C"/>
    <w:rsid w:val="00082CCD"/>
    <w:rsid w:val="000A29EB"/>
    <w:rsid w:val="000D340C"/>
    <w:rsid w:val="000E6A55"/>
    <w:rsid w:val="00100BEF"/>
    <w:rsid w:val="001013F2"/>
    <w:rsid w:val="00157FD2"/>
    <w:rsid w:val="00164B9E"/>
    <w:rsid w:val="001C73F1"/>
    <w:rsid w:val="00280582"/>
    <w:rsid w:val="002A3CF3"/>
    <w:rsid w:val="002B760E"/>
    <w:rsid w:val="002D34F8"/>
    <w:rsid w:val="002E65E9"/>
    <w:rsid w:val="003136D1"/>
    <w:rsid w:val="00331C6C"/>
    <w:rsid w:val="003368CA"/>
    <w:rsid w:val="0034409A"/>
    <w:rsid w:val="003612BC"/>
    <w:rsid w:val="00373912"/>
    <w:rsid w:val="00377A0D"/>
    <w:rsid w:val="00383BDE"/>
    <w:rsid w:val="003915C7"/>
    <w:rsid w:val="003A38F1"/>
    <w:rsid w:val="003A7781"/>
    <w:rsid w:val="003C3125"/>
    <w:rsid w:val="003D12FC"/>
    <w:rsid w:val="003F2E2F"/>
    <w:rsid w:val="00415D5C"/>
    <w:rsid w:val="00420279"/>
    <w:rsid w:val="00426480"/>
    <w:rsid w:val="004467F6"/>
    <w:rsid w:val="004577B0"/>
    <w:rsid w:val="004663CD"/>
    <w:rsid w:val="00472C12"/>
    <w:rsid w:val="004736F0"/>
    <w:rsid w:val="0048391F"/>
    <w:rsid w:val="00490FD5"/>
    <w:rsid w:val="004916DA"/>
    <w:rsid w:val="00497E33"/>
    <w:rsid w:val="004B24FF"/>
    <w:rsid w:val="004E6B19"/>
    <w:rsid w:val="004F450F"/>
    <w:rsid w:val="0050088E"/>
    <w:rsid w:val="005028FC"/>
    <w:rsid w:val="00515F30"/>
    <w:rsid w:val="0052347E"/>
    <w:rsid w:val="00546C7B"/>
    <w:rsid w:val="00550420"/>
    <w:rsid w:val="00551476"/>
    <w:rsid w:val="00551664"/>
    <w:rsid w:val="00566E34"/>
    <w:rsid w:val="005915BC"/>
    <w:rsid w:val="005B4928"/>
    <w:rsid w:val="005C3542"/>
    <w:rsid w:val="005E3BD8"/>
    <w:rsid w:val="005F06E5"/>
    <w:rsid w:val="0062229A"/>
    <w:rsid w:val="006310DF"/>
    <w:rsid w:val="00665005"/>
    <w:rsid w:val="00676A97"/>
    <w:rsid w:val="0068176E"/>
    <w:rsid w:val="0068467C"/>
    <w:rsid w:val="006864FA"/>
    <w:rsid w:val="006965D2"/>
    <w:rsid w:val="006A31C8"/>
    <w:rsid w:val="006B20FE"/>
    <w:rsid w:val="006C5511"/>
    <w:rsid w:val="006C5883"/>
    <w:rsid w:val="006D507A"/>
    <w:rsid w:val="006E1342"/>
    <w:rsid w:val="00702134"/>
    <w:rsid w:val="00716E53"/>
    <w:rsid w:val="00726B2E"/>
    <w:rsid w:val="007564B8"/>
    <w:rsid w:val="00776727"/>
    <w:rsid w:val="007853C2"/>
    <w:rsid w:val="007F11DB"/>
    <w:rsid w:val="00807403"/>
    <w:rsid w:val="00810514"/>
    <w:rsid w:val="00814C02"/>
    <w:rsid w:val="00861DE4"/>
    <w:rsid w:val="00867610"/>
    <w:rsid w:val="008869E2"/>
    <w:rsid w:val="00893EBB"/>
    <w:rsid w:val="008A54AF"/>
    <w:rsid w:val="008C5E91"/>
    <w:rsid w:val="008C6026"/>
    <w:rsid w:val="008D4D2D"/>
    <w:rsid w:val="00917A78"/>
    <w:rsid w:val="0092613A"/>
    <w:rsid w:val="00953508"/>
    <w:rsid w:val="00956AEE"/>
    <w:rsid w:val="0096117A"/>
    <w:rsid w:val="00977D68"/>
    <w:rsid w:val="00984385"/>
    <w:rsid w:val="009A4965"/>
    <w:rsid w:val="009D3D9C"/>
    <w:rsid w:val="009E5637"/>
    <w:rsid w:val="009F5B5A"/>
    <w:rsid w:val="00A05BBE"/>
    <w:rsid w:val="00A407AD"/>
    <w:rsid w:val="00A5664C"/>
    <w:rsid w:val="00A6109F"/>
    <w:rsid w:val="00A906FB"/>
    <w:rsid w:val="00A9711D"/>
    <w:rsid w:val="00AC36C8"/>
    <w:rsid w:val="00AE54A5"/>
    <w:rsid w:val="00AF59E6"/>
    <w:rsid w:val="00B469CE"/>
    <w:rsid w:val="00B47595"/>
    <w:rsid w:val="00B739B5"/>
    <w:rsid w:val="00B95D5C"/>
    <w:rsid w:val="00BA4B0E"/>
    <w:rsid w:val="00BB52B8"/>
    <w:rsid w:val="00BC6227"/>
    <w:rsid w:val="00BD5374"/>
    <w:rsid w:val="00BE1038"/>
    <w:rsid w:val="00BF6700"/>
    <w:rsid w:val="00C00B30"/>
    <w:rsid w:val="00C33602"/>
    <w:rsid w:val="00C55FA4"/>
    <w:rsid w:val="00C917BF"/>
    <w:rsid w:val="00CE1A45"/>
    <w:rsid w:val="00CE39DC"/>
    <w:rsid w:val="00CE6712"/>
    <w:rsid w:val="00D120D9"/>
    <w:rsid w:val="00D338E1"/>
    <w:rsid w:val="00D40BDF"/>
    <w:rsid w:val="00D522E7"/>
    <w:rsid w:val="00D85FE2"/>
    <w:rsid w:val="00DD1A14"/>
    <w:rsid w:val="00E0224A"/>
    <w:rsid w:val="00E141FB"/>
    <w:rsid w:val="00E35747"/>
    <w:rsid w:val="00E43D71"/>
    <w:rsid w:val="00E57E12"/>
    <w:rsid w:val="00E66D87"/>
    <w:rsid w:val="00E95EAC"/>
    <w:rsid w:val="00EA7F7F"/>
    <w:rsid w:val="00EC24E3"/>
    <w:rsid w:val="00ED0C95"/>
    <w:rsid w:val="00ED176E"/>
    <w:rsid w:val="00ED5C0E"/>
    <w:rsid w:val="00EE7BA6"/>
    <w:rsid w:val="00EF34E8"/>
    <w:rsid w:val="00F13AFB"/>
    <w:rsid w:val="00F372A7"/>
    <w:rsid w:val="00F62935"/>
    <w:rsid w:val="00F67FB8"/>
    <w:rsid w:val="00F72C6C"/>
    <w:rsid w:val="00FB5F52"/>
    <w:rsid w:val="00FE0CB8"/>
    <w:rsid w:val="00FF3D96"/>
    <w:rsid w:val="00FF5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9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176E"/>
    <w:pPr>
      <w:keepNext/>
      <w:keepLines/>
      <w:numPr>
        <w:numId w:val="24"/>
      </w:numPr>
      <w:spacing w:before="480"/>
      <w:outlineLvl w:val="0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176E"/>
    <w:pPr>
      <w:keepNext/>
      <w:keepLines/>
      <w:numPr>
        <w:ilvl w:val="1"/>
        <w:numId w:val="24"/>
      </w:numPr>
      <w:spacing w:before="200"/>
      <w:outlineLvl w:val="1"/>
    </w:pPr>
    <w:rPr>
      <w:rFonts w:asciiTheme="majorHAnsi" w:eastAsiaTheme="majorEastAsia" w:hAnsiTheme="majorHAnsi" w:cstheme="majorBidi"/>
      <w:b w:val="0"/>
      <w:bCs w:val="0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176E"/>
    <w:pPr>
      <w:keepNext/>
      <w:keepLines/>
      <w:numPr>
        <w:ilvl w:val="2"/>
        <w:numId w:val="24"/>
      </w:numPr>
      <w:spacing w:before="200"/>
      <w:outlineLvl w:val="2"/>
    </w:pPr>
    <w:rPr>
      <w:rFonts w:asciiTheme="majorHAnsi" w:eastAsiaTheme="majorEastAsia" w:hAnsiTheme="majorHAnsi" w:cstheme="majorBidi"/>
      <w:b w:val="0"/>
      <w:bCs w:val="0"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176E"/>
    <w:pPr>
      <w:keepNext/>
      <w:keepLines/>
      <w:numPr>
        <w:ilvl w:val="3"/>
        <w:numId w:val="24"/>
      </w:numPr>
      <w:spacing w:before="200"/>
      <w:outlineLvl w:val="3"/>
    </w:pPr>
    <w:rPr>
      <w:rFonts w:asciiTheme="majorHAnsi" w:eastAsiaTheme="majorEastAsia" w:hAnsiTheme="majorHAnsi" w:cstheme="majorBidi"/>
      <w:b w:val="0"/>
      <w:bCs w:val="0"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176E"/>
    <w:pPr>
      <w:keepNext/>
      <w:keepLines/>
      <w:numPr>
        <w:ilvl w:val="4"/>
        <w:numId w:val="2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176E"/>
    <w:pPr>
      <w:keepNext/>
      <w:keepLines/>
      <w:numPr>
        <w:ilvl w:val="5"/>
        <w:numId w:val="2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176E"/>
    <w:pPr>
      <w:keepNext/>
      <w:keepLines/>
      <w:numPr>
        <w:ilvl w:val="6"/>
        <w:numId w:val="2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176E"/>
    <w:pPr>
      <w:keepNext/>
      <w:keepLines/>
      <w:numPr>
        <w:ilvl w:val="7"/>
        <w:numId w:val="2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176E"/>
    <w:pPr>
      <w:keepNext/>
      <w:keepLines/>
      <w:numPr>
        <w:ilvl w:val="8"/>
        <w:numId w:val="2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link w:val="Header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paragraph" w:customStyle="1" w:styleId="Default">
    <w:name w:val="Default"/>
    <w:rsid w:val="00E35747"/>
    <w:pPr>
      <w:autoSpaceDE w:val="0"/>
      <w:autoSpaceDN w:val="0"/>
      <w:adjustRightInd w:val="0"/>
    </w:pPr>
    <w:rPr>
      <w:color w:val="000000"/>
      <w:sz w:val="24"/>
      <w:szCs w:val="24"/>
      <w:lang w:val="en-MY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ED176E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ED176E"/>
    <w:rPr>
      <w:rFonts w:asciiTheme="majorHAnsi" w:eastAsiaTheme="majorEastAsia" w:hAnsiTheme="majorHAnsi" w:cstheme="majorBidi"/>
      <w:color w:val="4F81BD" w:themeColor="accent1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176E"/>
    <w:rPr>
      <w:rFonts w:asciiTheme="majorHAnsi" w:eastAsiaTheme="majorEastAsia" w:hAnsiTheme="majorHAnsi" w:cstheme="majorBidi"/>
      <w:color w:val="4F81BD" w:themeColor="accent1"/>
      <w:sz w:val="24"/>
      <w:szCs w:val="24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176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176E"/>
    <w:rPr>
      <w:rFonts w:asciiTheme="majorHAnsi" w:eastAsiaTheme="majorEastAsia" w:hAnsiTheme="majorHAnsi" w:cstheme="majorBidi"/>
      <w:b/>
      <w:bCs/>
      <w:color w:val="243F60" w:themeColor="accent1" w:themeShade="7F"/>
      <w:sz w:val="24"/>
      <w:szCs w:val="24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176E"/>
    <w:rPr>
      <w:rFonts w:asciiTheme="majorHAnsi" w:eastAsiaTheme="majorEastAsia" w:hAnsiTheme="majorHAnsi" w:cstheme="majorBidi"/>
      <w:b/>
      <w:bCs/>
      <w:i/>
      <w:iCs/>
      <w:color w:val="243F60" w:themeColor="accent1" w:themeShade="7F"/>
      <w:sz w:val="24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176E"/>
    <w:rPr>
      <w:rFonts w:asciiTheme="majorHAnsi" w:eastAsiaTheme="majorEastAsia" w:hAnsiTheme="majorHAnsi" w:cstheme="majorBidi"/>
      <w:b/>
      <w:bCs/>
      <w:i/>
      <w:iCs/>
      <w:color w:val="404040" w:themeColor="text1" w:themeTint="BF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176E"/>
    <w:rPr>
      <w:rFonts w:asciiTheme="majorHAnsi" w:eastAsiaTheme="majorEastAsia" w:hAnsiTheme="majorHAnsi" w:cstheme="majorBidi"/>
      <w:b/>
      <w:bCs/>
      <w:color w:val="404040" w:themeColor="text1" w:themeTint="BF"/>
      <w:lang w:eastAsia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176E"/>
    <w:rPr>
      <w:rFonts w:asciiTheme="majorHAnsi" w:eastAsiaTheme="majorEastAsia" w:hAnsiTheme="majorHAnsi" w:cstheme="majorBidi"/>
      <w:b/>
      <w:bCs/>
      <w:i/>
      <w:iCs/>
      <w:color w:val="404040" w:themeColor="text1" w:themeTint="BF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41D92-4518-4259-A6D8-0D9BC1A5F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9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KHADIJAH</dc:creator>
  <cp:lastModifiedBy>KHADIJAH</cp:lastModifiedBy>
  <cp:revision>22</cp:revision>
  <dcterms:created xsi:type="dcterms:W3CDTF">2015-04-15T13:56:00Z</dcterms:created>
  <dcterms:modified xsi:type="dcterms:W3CDTF">2016-02-18T05:12:00Z</dcterms:modified>
</cp:coreProperties>
</file>